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35" w:rsidRPr="00FE5035" w:rsidRDefault="00FE5035" w:rsidP="00FE5035">
      <w:pPr>
        <w:rPr>
          <w:rFonts w:ascii="a고딕12" w:eastAsia="a고딕12" w:hAnsi="a고딕12" w:cstheme="minorHAnsi"/>
          <w:b/>
          <w:color w:val="2A2A2A"/>
          <w:spacing w:val="-10"/>
          <w:lang w:eastAsia="ko-KR"/>
        </w:rPr>
      </w:pPr>
      <w:r w:rsidRPr="00FE5035">
        <w:rPr>
          <w:rFonts w:ascii="a고딕12" w:eastAsia="a고딕12" w:hAnsi="a고딕12" w:cs="Arial"/>
          <w:b/>
          <w:color w:val="2A2A2A"/>
          <w:spacing w:val="-10"/>
          <w:lang w:eastAsia="ko-KR"/>
        </w:rPr>
        <w:t>1995 Rising Land (</w:t>
      </w:r>
      <w:proofErr w:type="spellStart"/>
      <w:r w:rsidRPr="00FE5035">
        <w:rPr>
          <w:rFonts w:ascii="a고딕12" w:eastAsia="a고딕12" w:hAnsi="a고딕12" w:cs="Arial"/>
          <w:b/>
          <w:color w:val="2A2A2A"/>
          <w:spacing w:val="-10"/>
          <w:lang w:eastAsia="ko-KR"/>
        </w:rPr>
        <w:t>Gana</w:t>
      </w:r>
      <w:proofErr w:type="spellEnd"/>
      <w:r w:rsidRPr="00FE5035">
        <w:rPr>
          <w:rFonts w:ascii="a고딕12" w:eastAsia="a고딕12" w:hAnsi="a고딕12" w:cs="Arial"/>
          <w:b/>
          <w:color w:val="2A2A2A"/>
          <w:spacing w:val="-10"/>
          <w:lang w:eastAsia="ko-KR"/>
        </w:rPr>
        <w:t xml:space="preserve"> Art Gallery, Seoul)</w:t>
      </w:r>
      <w:r w:rsidR="0012136D" w:rsidRPr="00FE5035">
        <w:rPr>
          <w:rFonts w:ascii="a고딕12" w:eastAsia="a고딕12" w:hAnsi="a고딕12" w:cstheme="minorHAnsi"/>
          <w:b/>
          <w:color w:val="2A2A2A"/>
          <w:spacing w:val="-10"/>
          <w:lang w:eastAsia="ko-KR"/>
        </w:rPr>
        <w:t>)</w:t>
      </w:r>
    </w:p>
    <w:p w:rsidR="00FE5035" w:rsidRPr="00FE5035" w:rsidRDefault="00FE5035" w:rsidP="00FE5035">
      <w:pPr>
        <w:rPr>
          <w:rFonts w:ascii="a고딕12" w:eastAsia="a고딕12" w:hAnsi="a고딕12" w:cstheme="minorHAnsi"/>
          <w:b/>
          <w:color w:val="2A2A2A"/>
          <w:spacing w:val="-10"/>
          <w:lang w:eastAsia="ko-KR"/>
        </w:rPr>
      </w:pPr>
      <w:r w:rsidRPr="00FE5035">
        <w:rPr>
          <w:rFonts w:ascii="a고딕12" w:eastAsia="a고딕12" w:hAnsi="a고딕12" w:cs="함초롬바탕" w:hint="eastAsia"/>
          <w:b/>
          <w:iCs/>
          <w:color w:val="000000"/>
          <w:lang w:eastAsia="ko-KR"/>
        </w:rPr>
        <w:t xml:space="preserve">상처받은 땅에서 일어서는 땅으로 </w:t>
      </w:r>
      <w:r w:rsidRPr="00FE5035">
        <w:rPr>
          <w:rFonts w:ascii="a고딕12" w:eastAsia="a고딕12" w:hAnsi="a고딕12" w:cs="Times New Roman"/>
          <w:b/>
          <w:iCs/>
          <w:color w:val="000000"/>
          <w:lang w:eastAsia="ko-KR"/>
        </w:rPr>
        <w:t xml:space="preserve">- </w:t>
      </w:r>
      <w:proofErr w:type="spellStart"/>
      <w:r w:rsidRPr="00FE5035">
        <w:rPr>
          <w:rFonts w:ascii="a고딕12" w:eastAsia="a고딕12" w:hAnsi="a고딕12" w:cs="함초롬바탕" w:hint="eastAsia"/>
          <w:b/>
          <w:iCs/>
          <w:color w:val="000000"/>
          <w:lang w:eastAsia="ko-KR"/>
        </w:rPr>
        <w:t>임옥상</w:t>
      </w:r>
      <w:proofErr w:type="spellEnd"/>
      <w:r w:rsidRPr="00FE5035">
        <w:rPr>
          <w:rFonts w:ascii="a고딕12" w:eastAsia="a고딕12" w:hAnsi="a고딕12" w:cs="함초롬바탕" w:hint="eastAsia"/>
          <w:b/>
          <w:iCs/>
          <w:color w:val="000000"/>
          <w:lang w:eastAsia="ko-KR"/>
        </w:rPr>
        <w:t xml:space="preserve"> 종이부조전에 </w:t>
      </w:r>
      <w:proofErr w:type="gramStart"/>
      <w:r w:rsidRPr="00FE5035">
        <w:rPr>
          <w:rFonts w:ascii="a고딕12" w:eastAsia="a고딕12" w:hAnsi="a고딕12" w:cs="함초롬바탕" w:hint="eastAsia"/>
          <w:b/>
          <w:iCs/>
          <w:color w:val="000000"/>
          <w:lang w:eastAsia="ko-KR"/>
        </w:rPr>
        <w:t xml:space="preserve">부쳐  </w:t>
      </w:r>
      <w:proofErr w:type="gramEnd"/>
      <w:r w:rsidRPr="00FE5035">
        <w:rPr>
          <w:rFonts w:ascii="a고딕12" w:eastAsia="a고딕12" w:hAnsi="a고딕12" w:cs="함초롬바탕"/>
          <w:b/>
          <w:iCs/>
          <w:color w:val="000000"/>
          <w:lang w:eastAsia="ko-KR"/>
        </w:rPr>
        <w:br/>
      </w:r>
      <w:proofErr w:type="spellStart"/>
      <w:r w:rsidRPr="00FE5035">
        <w:rPr>
          <w:rFonts w:ascii="a고딕12" w:eastAsia="a고딕12" w:hAnsi="a고딕12" w:cs="함초롬바탕" w:hint="eastAsia"/>
          <w:b/>
          <w:iCs/>
          <w:color w:val="000000"/>
          <w:lang w:eastAsia="ko-KR"/>
        </w:rPr>
        <w:t>유홍준〈미술평론가</w:t>
      </w:r>
      <w:proofErr w:type="spellEnd"/>
      <w:r w:rsidRPr="00FE5035">
        <w:rPr>
          <w:rFonts w:ascii="a고딕12" w:eastAsia="a고딕12" w:hAnsi="a고딕12" w:cs="Times New Roman"/>
          <w:b/>
          <w:iCs/>
          <w:color w:val="000000"/>
          <w:lang w:eastAsia="ko-KR"/>
        </w:rPr>
        <w:t>/</w:t>
      </w:r>
      <w:r w:rsidRPr="00FE5035">
        <w:rPr>
          <w:rFonts w:ascii="a고딕12" w:eastAsia="a고딕12" w:hAnsi="a고딕12" w:cs="함초롬바탕" w:hint="eastAsia"/>
          <w:b/>
          <w:iCs/>
          <w:color w:val="000000"/>
          <w:lang w:eastAsia="ko-KR"/>
        </w:rPr>
        <w:t>영남대 교수〉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Times New Roman"/>
          <w:color w:val="000000"/>
          <w:lang w:eastAsia="ko-KR"/>
        </w:rPr>
        <w:t>1.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임옥상이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또 한차례 큰 판을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별였다</w:t>
      </w:r>
      <w:proofErr w:type="spellEnd"/>
      <w:r w:rsidRPr="00FE5035">
        <w:rPr>
          <w:rFonts w:ascii="a고딕12" w:eastAsia="a고딕12" w:hAnsi="a고딕12" w:cs="Times New Roman"/>
          <w:color w:val="000000"/>
          <w:lang w:eastAsia="ko-KR"/>
        </w:rPr>
        <w:t>. 1981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년 첫 개인전 이래로 평균 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3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년마다 열린 그의 작품전은 언제나 미술계의 주목 내지 화제거리를 넘어서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화단적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사건이 되곤 하였다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그의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여섯번째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개언전인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이번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종이부조선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또한 그 어느 경우 못지 않은 충격과 파장을 이룰 것으로 예견된다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함초롬바탕"/>
          <w:color w:val="000000"/>
          <w:lang w:eastAsia="ko-KR"/>
        </w:rPr>
        <w:t xml:space="preserve"> 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임옥상의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작품전이 열리는 전시장에 들어선 사람은 우선 엄청난 크기의 작품 스케일과 하나의 작품을 완성하기 위해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기울였올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작업량과 공력에 압도당하게 될 것이다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그리고 무엇보다도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모든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화변에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서려 있는 확고한 이미지에 사로잡혀 어쩌면 전율조차 느끼는 감동을 주체하기 힘들지도 모른다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확실히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임옥상은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그의 예술 내용과 형식 모든 면에서 이 시대의 보기 드문 대형작가임을 확인하는 자리가 될 것이다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함초롬바탕"/>
          <w:color w:val="000000"/>
          <w:lang w:eastAsia="ko-KR"/>
        </w:rPr>
        <w:t xml:space="preserve"> 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임옥상은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이번 작품전에 스스로 땅이라는 주제를 부여하였다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그의 첫 개인전의 큰 주제가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땅이었음을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상기할 때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이 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15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년 만의 회귀가 무엇을 의미하는가를 따져보는 것은 여간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흥미있는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일이 아니며 사실상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임옥상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예술의 궤적과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미화적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관심을 탐색하는 작가론의 핵심을 이루게 되며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이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종이부조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작품들이 지난 예술적 의의를 밝히는 일이 된다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</w:p>
    <w:p w:rsid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</w:p>
    <w:p w:rsidR="00820AF0" w:rsidRPr="00FE5035" w:rsidRDefault="00820AF0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Times New Roman"/>
          <w:color w:val="000000"/>
          <w:lang w:eastAsia="ko-KR"/>
        </w:rPr>
        <w:t>2.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 전후 모든 사정을 생략하고 그의 첫 개인전부터 살펴보면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애시당초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임옥상의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관성은 땅을 비롯한 자연에 있었다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당시의 작품 제목들이 「땅」 「나무」 「꽃」 「웅덩이」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등이었옴에서도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알 수 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그러나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임옥상은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자연 그 자체가 아니라 거기에 일정한 충격을 가했을 때 일어나는 자연현상들에 관심을 갖고 있었고 더 나아가서 얘기치 못한 큰 변화에 대한 감지를 통하여 작가적 상상력을 펼쳐보곤 하였다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화염에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덮힌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산등성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싯뻘건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속살을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내보이듯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파헤쳐진 들판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바람에 휩싸이는 나무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불기둥을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뿜어올리는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분화구같은 웅덩이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들꽃이 불길처럼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뻗어있는데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하늘에서 먹구름이 소나기를 내리는 들판</w:t>
      </w:r>
      <w:proofErr w:type="gram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…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.</w:t>
      </w:r>
      <w:proofErr w:type="gramEnd"/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함초롬바탕"/>
          <w:color w:val="000000"/>
          <w:lang w:eastAsia="ko-KR"/>
        </w:rPr>
        <w:t xml:space="preserve"> 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당시 그의 작품들이 이처럼 일정한 은유의 성격을 지니면서 충격과 긴장감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신비와 예감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변혁에의 열렬한 욕망 등을 나타내고 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이러한 인간의 감정과 욕구를 자연현상이라는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구체척인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이미지를 구사했다는 점에서 관념적인 미술이 아니면 생경한 사실성이 과도하게 노출되던 당시 미술계에 신선한 충격을 주었다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lastRenderedPageBreak/>
        <w:t>임옥상이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첫 개인전을 통하여 보여준 이와 같은 강렬한 대위법과 은유적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상징체계</w:t>
      </w:r>
      <w:proofErr w:type="spellEnd"/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그리고 이미지의 능숙한 구사를 통한 서사적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화면전개는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이후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임옥상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예술의 가장 중요한 특징이자 가장 큰 매력이 되었으며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이번 작품에 이르기까지 변함없이 이어오는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임옥상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예술의 본질인 것이다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 첫 개인전 이후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임옥상은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〈현실과 발언〉 동인으로서 새로운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미술운동에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적극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참여하연서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보다 </w:t>
      </w:r>
      <w:proofErr w:type="gram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리얼리스트 다운</w:t>
      </w:r>
      <w:proofErr w:type="gram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면모를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갖추어가게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된다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그것은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임옥상의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관심이 자연현상에서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인간에로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옮겨간 것에서도 확연히 알 수 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함초롬바탕"/>
          <w:color w:val="000000"/>
          <w:lang w:eastAsia="ko-KR"/>
        </w:rPr>
        <w:t xml:space="preserve"> 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고단한 삶의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표정올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담은 「귀로」 가난하지만 따뜻한 달동네의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밤풍경을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창을 통해 표현한 「밤」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다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먹고난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지저분한 「밥상」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박재된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군상의 얼굴 위로 널리는 삐라를 그린 「색종이」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평온한 대지에 엄습한 불길한 새를 그린 「새」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그리고 잘 익은 보리밭에 느닷없이 등장하는 한 남자를 그린 「보리밭」</w:t>
      </w:r>
      <w:proofErr w:type="gram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…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.</w:t>
      </w:r>
      <w:proofErr w:type="gramEnd"/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 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  1984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년에 열린 그의 두번째 개인전은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임옥상이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우리시대의 뛰어난 리얼리스트로서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공인받는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자리였다는 뚜렷한 기억을 나는 갖고 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특히 당시 일어나고 있던 리얼리즘 운동의 구체적인 방향에 대하여 서로가 조심스럽게 자기 언어를 제시하고 있을 때 이처럼 우렁찬 목소리로 자신만만하게 자기를 드러낼 수 있었던 것은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임옥상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개인이 아니라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미술운동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자체의 큰 활력이 되었다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임옥상이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일찌기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자기를 확보하게 된 것은 아마도 그가 은유법이나 대위법 즉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예술에 있어서 상징과 은유가 지니는 중요성을 잊지 않고 견지했다는 점에서 찾을 수 있을 것이다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</w:p>
    <w:p w:rsid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</w:p>
    <w:p w:rsidR="00820AF0" w:rsidRPr="00FE5035" w:rsidRDefault="00820AF0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3. 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두번째 개인전 이후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임옥상은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약 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2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년간 프랑스에 머물면서 새로운 자기 예술 탐색에 들어갔다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그가 극복하려는 모더니즘 미술의 본고장에 머물면서 무엇을 배우고 무엇을 생각해 올 것인가에 대하여 주변사람들이 궁금하게 또는 의심스럽게 생각하고 있을 때 그는 장장 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50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미터에 달하는 「아프리카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현대사」를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들고 나왔다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. 1988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년 그의 세번째 개인전으로 열린 이 작품발표회는 김윤수 선생의 표현대로 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“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크기에서나 주제에서나 그것은 우리 현대회화에서 없었던 </w:t>
      </w:r>
      <w:proofErr w:type="spellStart"/>
      <w:proofErr w:type="gram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일대사건</w:t>
      </w:r>
      <w:proofErr w:type="spellEnd"/>
      <w:r w:rsidRPr="00FE5035">
        <w:rPr>
          <w:rFonts w:ascii="a고딕12" w:eastAsia="a고딕12" w:hAnsi="a고딕12" w:cs="Times New Roman"/>
          <w:color w:val="000000"/>
          <w:lang w:eastAsia="ko-KR"/>
        </w:rPr>
        <w:t>”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이었다</w:t>
      </w:r>
      <w:proofErr w:type="gramEnd"/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 아프리카인의 수난과 현실을 다룬 이 대작은 그것이 아프리카라는 특수한 지역성을 넘어서 제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3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세계적 현실 나아가서는 한국의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정치현실올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은유하고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있다는 점에서 보편적인 주제로 전환되어 있었다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화면의 스토리 전개는 장편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다큐멘타리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영화 또는 대하 드라마의 회화적 변용이라고 </w:t>
      </w:r>
      <w:proofErr w:type="gram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할만큼</w:t>
      </w:r>
      <w:proofErr w:type="gram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웅장하고 도도하면서도 구석구석에 미세한 상황과 섬세한 표현을 가하고 에피소드를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삽입하연서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서사적 회화의 신경지를 이루었다는 찬사를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받을만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하였다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.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lastRenderedPageBreak/>
        <w:t xml:space="preserve"> </w:t>
      </w:r>
      <w:r w:rsidRPr="00FE5035">
        <w:rPr>
          <w:rFonts w:ascii="a고딕12" w:eastAsia="a고딕12" w:hAnsi="a고딕12" w:cs="함초롬바탕"/>
          <w:color w:val="000000"/>
          <w:lang w:eastAsia="ko-KR"/>
        </w:rPr>
        <w:t xml:space="preserve">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「아프리카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현대사」를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통하여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임옥상의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예술세계가 보여준 새로운 관심사는 무엇이었는가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?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그것은 역사였다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그는 자연현상에서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인간에로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그리고 이제는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역사에로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옮겨 앉은 것이었다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함초롬바탕"/>
          <w:color w:val="000000"/>
          <w:lang w:eastAsia="ko-KR"/>
        </w:rPr>
        <w:t xml:space="preserve"> 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임옥상은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아주 부지런한 농사꾼처럼 또는 기업가처럼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작품올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생산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(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제작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)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하고는 그 결실을 거두어들인 다음 또 다시 다음 생산에 들어가곤 하였다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그 주기가 보통 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3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년이었던 것 같으며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매 수확기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(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개인전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)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에는 지난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기간동안의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생산 활동에 대하여 자기 입장과 목표를 어떤 식으로든지 발표하곤 하였다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그런 점에서 그는 대단히 지적이고 논리적인 화가이다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자신의 예술적 관심과 목표를 확고히 해 두며 작업한다는 것이 흔히는 감성적 사유를 방해하는 일이 되곤 하는데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임옥상의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경우는 그 어느 선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이상올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넘어서지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않았는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듯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오히려 그것이 작업의 추진력이 되곤 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. 1988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년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한국사회의 근본 구성을 어떻게 볼 것인가라는 사회구성체의 논쟁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그리고 현실로 부닥치는 사회모순에서 민족분단의 모순과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계습모순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중 어느 것을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우위개념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또는 기본개념으로 볼 것인가라는 문제는 결국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변혁세력을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NL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과 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PD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로선으로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양분시켰다</w:t>
      </w:r>
      <w:proofErr w:type="spellEnd"/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이 와중에서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임옥상은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한국사회를 신식민지국가독점자본주의 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(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나는 이를 비꼬아 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‘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신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식국자</w:t>
      </w:r>
      <w:proofErr w:type="spellEnd"/>
      <w:r w:rsidRPr="00FE5035">
        <w:rPr>
          <w:rFonts w:ascii="a고딕12" w:eastAsia="a고딕12" w:hAnsi="a고딕12" w:cs="Times New Roman"/>
          <w:color w:val="000000"/>
          <w:lang w:eastAsia="ko-KR"/>
        </w:rPr>
        <w:t>’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라고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줄여 부른다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)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라고 규정하고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계급모순을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기본모순으로 파악하는 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PD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로선을 취했다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그림을 그리는 사람이 꼭 그렇게 사회과학적 인식과 논쟁의 한 가운데 자신을 던질 이유가 있었느냐는 반문이 지금에 와서는 가능하지만 당시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변혁세력의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동향에서는 양자택일을 끊임없이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강요받아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왔던 면도 없지 않았다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 아무튼 한국사회를 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‘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식빵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’ (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식민지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반봉건사회</w:t>
      </w:r>
      <w:proofErr w:type="spellEnd"/>
      <w:r w:rsidRPr="00FE5035">
        <w:rPr>
          <w:rFonts w:ascii="a고딕12" w:eastAsia="a고딕12" w:hAnsi="a고딕12" w:cs="Times New Roman"/>
          <w:color w:val="000000"/>
          <w:lang w:eastAsia="ko-KR"/>
        </w:rPr>
        <w:t>)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이 아니라 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‘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신식국자</w:t>
      </w:r>
      <w:proofErr w:type="spellEnd"/>
      <w:r w:rsidRPr="00FE5035">
        <w:rPr>
          <w:rFonts w:ascii="a고딕12" w:eastAsia="a고딕12" w:hAnsi="a고딕12" w:cs="Times New Roman"/>
          <w:color w:val="000000"/>
          <w:lang w:eastAsia="ko-KR"/>
        </w:rPr>
        <w:t>’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로 인식한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임옥상이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그 사회과학적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인식틀에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입각하여 그린 일련의 연작들은 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1990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년 「우리시대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풍경전」에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발표되었다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임옥상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예술의 주제가 자연현상에서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인간에로</w:t>
      </w:r>
      <w:proofErr w:type="spellEnd"/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역사에로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그리고 이제는 구체적 현실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역사적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현실에로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옮겨 앉은 것이다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논리상으로 본다면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임옥상의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점점 더 리얼리스트로서 확연한 모습을 보여주었다고 할 수 있을 것이다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함초롬바탕"/>
          <w:color w:val="000000"/>
          <w:lang w:eastAsia="ko-KR"/>
        </w:rPr>
        <w:t xml:space="preserve"> 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그러나 유감스럽게도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임옥상의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「우리시대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풍경전」은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성공하지 못했다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그것이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전주라는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지방도시에서 열렸기 때문이 아니라 몇 개의 작품을 제외하고는 현실의 문제에 직접 개입하면서 전형화 된 인물들이 전형적인 동작을 보여준다는 것이 예를 들어 사장님과 여공의 대비 같은 것이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어쩔수없이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상투화되는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결과를 낳았다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나는 이 점에 대하여 이론과 이념이 과도하게 간섭해 예술에 손상을 가한 것으로 파악했다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함초롬바탕"/>
          <w:color w:val="000000"/>
          <w:lang w:eastAsia="ko-KR"/>
        </w:rPr>
        <w:t xml:space="preserve"> 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물론 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PD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로선의 그의 지지자들은 그의 애매한 관념성을 홀연히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벗어던졌다고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평했을 것이다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요컨대 내 관점에서 보면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임옥상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예술의 최대 강점이었던 상징과 은유 체계가 중심을 잃으면서 흔한 말로 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‘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이념이 형식의 우위에 놓인 결과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’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였다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  1991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년 호암갤러리는 참으로 파격적으로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임옥상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초대전을 열었다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나이로 보아도 예외적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대우이었지만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민중미술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계열의 작가를 초대했다는 것 자체가 하나의 사건이었다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임옥상의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지난 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10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년간 작품을 총 망라한 이 전시회는 예상 밖의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관람인파로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호암갤러리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시장 최대의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관객동원이라는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기록을 남길 정도였다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함초롬바탕"/>
          <w:color w:val="000000"/>
          <w:lang w:eastAsia="ko-KR"/>
        </w:rPr>
        <w:lastRenderedPageBreak/>
        <w:t xml:space="preserve"> 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굳게 닫혀 있던 제도권의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미술공간이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열리면서 그동안 부당한 탄압과 간섭과 음해를 받아온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민중미술이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임옥상의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작품전을 통하여 예술적으로 복권되는 분위기를 갖고 있었다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그러나 이 전시회에서 대중의 사랑을 받은 작품은 상징과 은유가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절요하게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살아난 「땅」 「불」 「보리밭」「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무우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」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그리고 저 탁월한 극적 구성을 보여준 「아프리카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현대사」이었다</w:t>
      </w:r>
      <w:proofErr w:type="spellEnd"/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그의 최근작이라 할 「우리시대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표정」은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우선 이미지의 힘에 있어서도 구작들을 따르지 못하고 있었다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 어찌됐던 이 문제는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임옥상이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넘어서야 할 위기이거나 어차피 치러야 할 홍역같은 것이었다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4. 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 누군가가 나에게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미술평론을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하연서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격의없이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지내는 화가가 누구냐고 묻는다면 나는 이내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임옥상올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꼽올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것이다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또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임옥상에게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당신의 예술을 가장 잘 이해하고 있는 평론가가 누구냐고 묻는다면 그는 아마도 내 이름부터 말할 것이다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우리는 실제로 동갑내기로 서로의 창작과 비명에 대한 지지자이고 동반이다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그럼에도 불구하고 이 글은 내가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임옥상의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작품을 논하는 첫번째 글이다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어쩌다 전시회 리뷰나 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80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년대 미술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민중미술을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논하면서 그의 예술을 스치 듯 지나간 적은 있었으나 작가론을 쓴 적은 없었다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그 이유는 아마도 평을 쓰기 이전에 창작 자세에 개입까지는 아니어도 말하자면 제일의 관객으로서 역할을 했기 때문일 것 같다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함초롬바탕"/>
          <w:color w:val="000000"/>
          <w:lang w:eastAsia="ko-KR"/>
        </w:rPr>
        <w:t xml:space="preserve"> 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이번 전시회에 임해서도 마찬가지였다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지난 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2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월 하순 꽃샘바람이 세차던 어느 날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임옥상은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나를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능곡의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그의 작업장으로 끌고 갔다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그는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종이부조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작업을 위하여 야외작업장과 실내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아뜰리에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둘을 갖고 있는데 이번에는 커다란 비닐하우스를 짓고 작업하게 되어 더없이 행복하다면서 그걸 보여주고 싶다는 것이었다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함초롬바탕"/>
          <w:color w:val="000000"/>
          <w:lang w:eastAsia="ko-KR"/>
        </w:rPr>
        <w:t xml:space="preserve"> 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진짜로 그의 비닐하우스는 넓고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높고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밝았다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흙바닥에는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다섯 명의 사람이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환조로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조각되어 있었다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거기에 연신 물을 주면서 형상을 다듬어가고 말라서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터질세라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비닐로 덮어가면서 작업하고 있었다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흙바닥은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곧 그의 캔버스나 마찬가지였다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그 형상이 완성되면 여기에 석고를 부어 형틀을 만들어낸다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완성된 형틀에 종이를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밀어넣어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굳히면 그것이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종이부조의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현상이 된다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이것을 작업실로 가져와 채색을 하는 것으로 그의 종이부조작업은 진행된다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실제로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여러명의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조수와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공동작업올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하지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않올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수 없는 노동력이 필요하다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.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함초롬바탕"/>
          <w:color w:val="000000"/>
          <w:lang w:eastAsia="ko-KR"/>
        </w:rPr>
        <w:t xml:space="preserve"> 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나는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임옥상이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흙강아지가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되어 무릎으로 기면서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흙바닥에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형상을 만들어가는 모습을 보면서 어쩔 수 없는 장인이라는 생각이 들었다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지금은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흙바닥을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형틀의 원형으로 이용하고 있지만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전주시절만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해도 그는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나무판에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찰흙을 붙여서 원상을 만들었다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나는 그에게 풀었다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Times New Roman"/>
          <w:color w:val="000000"/>
          <w:lang w:eastAsia="ko-KR"/>
        </w:rPr>
        <w:tab/>
        <w:t>“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찰흙으로 하는 것과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흙바닥으로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하는 것에 큰 차이가 있나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?” 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Times New Roman"/>
          <w:color w:val="000000"/>
          <w:lang w:eastAsia="ko-KR"/>
        </w:rPr>
        <w:lastRenderedPageBreak/>
        <w:tab/>
        <w:t>“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있고 말고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아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-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이 보드라운 흙을 좀 만져봐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내가 이걸 몰랐다고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.” 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Times New Roman"/>
          <w:color w:val="000000"/>
          <w:lang w:eastAsia="ko-KR"/>
        </w:rPr>
        <w:tab/>
        <w:t>“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모르긴 뭘 몰랐다는 거야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?” 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Times New Roman"/>
          <w:color w:val="000000"/>
          <w:lang w:eastAsia="ko-KR"/>
        </w:rPr>
        <w:tab/>
        <w:t>“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흙이 지닌 본성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뭐라고 할까 부드럽고 거칠면서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포용력있고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무엇이든 길러낼 수 있는 생산력도 지니고 있고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어머니 품 같기도 하고</w:t>
      </w:r>
      <w:proofErr w:type="gram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…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.</w:t>
      </w:r>
      <w:proofErr w:type="gramEnd"/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내가 그걸 몰랐단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말야</w:t>
      </w:r>
      <w:proofErr w:type="spellEnd"/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.” 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Times New Roman"/>
          <w:color w:val="000000"/>
          <w:lang w:eastAsia="ko-KR"/>
        </w:rPr>
        <w:tab/>
        <w:t>“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모르긴 또 뭘 몰라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?” 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Times New Roman"/>
          <w:color w:val="000000"/>
          <w:lang w:eastAsia="ko-KR"/>
        </w:rPr>
        <w:tab/>
        <w:t>“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그 동안 나는 땅을 많이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그렸잖아</w:t>
      </w:r>
      <w:proofErr w:type="spellEnd"/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상처 받은 땅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역사의 혼이 서려있는 땅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갈수 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ab/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없는땅</w:t>
      </w:r>
      <w:proofErr w:type="spellEnd"/>
      <w:proofErr w:type="gram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…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.</w:t>
      </w:r>
      <w:proofErr w:type="gramEnd"/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그러면서 정작 그 땅을 이룬 원소로서 흙을 잊고 있었어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그 흙이 있기에</w:t>
      </w:r>
      <w:r w:rsidRPr="00FE5035">
        <w:rPr>
          <w:rFonts w:ascii="a고딕12" w:eastAsia="a고딕12" w:hAnsi="a고딕12" w:cs="함초롬바탕"/>
          <w:color w:val="000000"/>
          <w:lang w:eastAsia="ko-KR"/>
        </w:rPr>
        <w:t xml:space="preserve">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땅이 있다는 것을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말야</w:t>
      </w:r>
      <w:proofErr w:type="spellEnd"/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그래서 이제 나는 땅을 그리지 않고 흙을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그릴거야</w:t>
      </w:r>
      <w:proofErr w:type="spellEnd"/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흙을 그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ab/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림으로써 땅을 나타내고 싶다 이거지</w:t>
      </w:r>
      <w:proofErr w:type="gram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…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.</w:t>
      </w:r>
      <w:proofErr w:type="gramEnd"/>
      <w:r w:rsidRPr="00FE5035">
        <w:rPr>
          <w:rFonts w:ascii="a고딕12" w:eastAsia="a고딕12" w:hAnsi="a고딕12" w:cs="Times New Roman"/>
          <w:color w:val="000000"/>
          <w:lang w:eastAsia="ko-KR"/>
        </w:rPr>
        <w:t>”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함초롬바탕"/>
          <w:color w:val="000000"/>
          <w:lang w:eastAsia="ko-KR"/>
        </w:rPr>
        <w:t xml:space="preserve"> 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독백을 하듯 이어가는 그의 말에는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자뭇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비장감이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감돌고 얼굴은 상기되어 있었다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「우리시대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풍경전」이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실패했거나 뭔가를 잃어버린 것이 있었다면 바로 이 점이었다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그 현상을 이루고 있는 본질 내지 실존을 건드리지 못한 상태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즉 흙이 없는 땅을 그렸던 것인지도 모른다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.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5. 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 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내가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임옥상의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아뜰리에를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찾아갔을 때는 이번에 출품할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완성작이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서너 점 있을 때였다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비록 광선과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조명상태가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나쁜 상태였지만 그의 얼굴 연작들은 가히 감동적이었다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조명이 가해지지 않은 상태에서 가까이서 보았을 때는 그저 울퉁불퉁한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흙바닥을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무작위로 떠낸 듯이 보였다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그러나 멀리 떨어질수록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조명이 음영을 강조할수록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사람얼굴의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모습은 확연히 드러난다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웃는 표정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화내는 표정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벌떡 일어나는 사람과 그 자취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텔레비전이 한쪽 눈에 박힌 얼 꿀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가마솥이 입에 박힌 얼굴</w:t>
      </w:r>
      <w:proofErr w:type="gram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…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.</w:t>
      </w:r>
      <w:proofErr w:type="gramEnd"/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그런가 하면 영원히 떨어질 수 없다는 듯이 포옹하고 있는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한쌍의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연인</w:t>
      </w:r>
      <w:proofErr w:type="gram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…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.</w:t>
      </w:r>
      <w:proofErr w:type="gramEnd"/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 그것이 일어서는 땅의 모습들이었다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임옥상은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이제 다시 흙으로 그리고 인간 실존으로 되돌아온 것이다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그러나 그의 회귀는 역사와 현실을 몸으로 경험하면서 얻어낸 사회적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실존으로서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인간이며 그 인간이 살아가는 토대로서 땅인 것이다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이제 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10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년 전에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임옥상이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보여주었던 땅이나 인간은 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‘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일어서는 땅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’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에 드러난 그것과 같은 것이 아니다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임옥상의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‘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일어서는 땅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’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은 구체적 현실을 지목하지 않으면서도 그 현상의 밑바닥을 건드릴 수 있기를 바라고 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이 점은 듣기에 따라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보기에 따라 관념의 늪에 함몰됨을 의미할 수 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그러나 생각에 따라서는 흙을 그림으로써 땅의 실체를 드러낼 수 있고 인간 실존을 나타냄으로써 현실을 부각시킬 수 있다면 이렇게 획득된 형상적 인식이란 개별성을 통하여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보편성올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장악한다는 한 차원 높은 성취를 의미한다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나는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임옥상이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lastRenderedPageBreak/>
        <w:t xml:space="preserve">이번 종이부조선을 통하여 그동안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침묵속에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딜레마에 있던 자신을 구출했다고 믿고 싶은 것이다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</w:p>
    <w:p w:rsidR="00FE5035" w:rsidRPr="00FE5035" w:rsidRDefault="00FE5035" w:rsidP="00FE5035">
      <w:pPr>
        <w:pStyle w:val="a3"/>
        <w:rPr>
          <w:rFonts w:ascii="a고딕12" w:eastAsia="a고딕12" w:hAnsi="a고딕12"/>
          <w:sz w:val="22"/>
          <w:szCs w:val="22"/>
          <w:lang w:eastAsia="ko-KR"/>
        </w:rPr>
      </w:pPr>
      <w:r w:rsidRPr="00FE5035">
        <w:rPr>
          <w:rFonts w:ascii="a고딕12" w:eastAsia="a고딕12" w:hAnsi="a고딕12" w:cs="함초롬바탕" w:hint="eastAsia"/>
          <w:sz w:val="22"/>
          <w:szCs w:val="22"/>
          <w:lang w:eastAsia="ko-KR"/>
        </w:rPr>
        <w:t xml:space="preserve">  땅에서 시작했던 </w:t>
      </w:r>
      <w:proofErr w:type="spellStart"/>
      <w:r w:rsidRPr="00FE5035">
        <w:rPr>
          <w:rFonts w:ascii="a고딕12" w:eastAsia="a고딕12" w:hAnsi="a고딕12" w:cs="함초롬바탕" w:hint="eastAsia"/>
          <w:sz w:val="22"/>
          <w:szCs w:val="22"/>
          <w:lang w:eastAsia="ko-KR"/>
        </w:rPr>
        <w:t>임옥상이</w:t>
      </w:r>
      <w:proofErr w:type="spellEnd"/>
      <w:r w:rsidRPr="00FE5035">
        <w:rPr>
          <w:rFonts w:ascii="a고딕12" w:eastAsia="a고딕12" w:hAnsi="a고딕12" w:cs="함초롬바탕" w:hint="eastAsia"/>
          <w:sz w:val="22"/>
          <w:szCs w:val="22"/>
          <w:lang w:eastAsia="ko-KR"/>
        </w:rPr>
        <w:t xml:space="preserve"> 인간과 역사와 현실을 거쳐 결국은 땅의 본질은 </w:t>
      </w:r>
      <w:proofErr w:type="spellStart"/>
      <w:r w:rsidRPr="00FE5035">
        <w:rPr>
          <w:rFonts w:ascii="a고딕12" w:eastAsia="a고딕12" w:hAnsi="a고딕12" w:cs="함초롬바탕" w:hint="eastAsia"/>
          <w:sz w:val="22"/>
          <w:szCs w:val="22"/>
          <w:lang w:eastAsia="ko-KR"/>
        </w:rPr>
        <w:t>흙에로</w:t>
      </w:r>
      <w:proofErr w:type="spellEnd"/>
      <w:r w:rsidRPr="00FE5035">
        <w:rPr>
          <w:rFonts w:ascii="a고딕12" w:eastAsia="a고딕12" w:hAnsi="a고딕12" w:cs="함초롬바탕" w:hint="eastAsia"/>
          <w:sz w:val="22"/>
          <w:szCs w:val="22"/>
          <w:lang w:eastAsia="ko-KR"/>
        </w:rPr>
        <w:t xml:space="preserve"> 돌아왔다는 것은 </w:t>
      </w:r>
      <w:r w:rsidRPr="00FE5035">
        <w:rPr>
          <w:rFonts w:ascii="a고딕12" w:eastAsia="a고딕12" w:hAnsi="a고딕12"/>
          <w:sz w:val="22"/>
          <w:szCs w:val="22"/>
          <w:lang w:eastAsia="ko-KR"/>
        </w:rPr>
        <w:t>90</w:t>
      </w:r>
      <w:r w:rsidRPr="00FE5035">
        <w:rPr>
          <w:rFonts w:ascii="a고딕12" w:eastAsia="a고딕12" w:hAnsi="a고딕12" w:cs="함초롬바탕" w:hint="eastAsia"/>
          <w:sz w:val="22"/>
          <w:szCs w:val="22"/>
          <w:lang w:eastAsia="ko-KR"/>
        </w:rPr>
        <w:t xml:space="preserve">년대 진보진영의 많은 분야 일꾼들이 </w:t>
      </w:r>
      <w:r w:rsidRPr="00FE5035">
        <w:rPr>
          <w:rFonts w:ascii="a고딕12" w:eastAsia="a고딕12" w:hAnsi="a고딕12"/>
          <w:sz w:val="22"/>
          <w:szCs w:val="22"/>
          <w:lang w:eastAsia="ko-KR"/>
        </w:rPr>
        <w:t>‘</w:t>
      </w:r>
      <w:r w:rsidRPr="00FE5035">
        <w:rPr>
          <w:rFonts w:ascii="a고딕12" w:eastAsia="a고딕12" w:hAnsi="a고딕12" w:cs="함초롬바탕" w:hint="eastAsia"/>
          <w:sz w:val="22"/>
          <w:szCs w:val="22"/>
          <w:lang w:eastAsia="ko-KR"/>
        </w:rPr>
        <w:t xml:space="preserve">일단 </w:t>
      </w:r>
      <w:proofErr w:type="spellStart"/>
      <w:r w:rsidRPr="00FE5035">
        <w:rPr>
          <w:rFonts w:ascii="a고딕12" w:eastAsia="a고딕12" w:hAnsi="a고딕12" w:cs="함초롬바탕" w:hint="eastAsia"/>
          <w:sz w:val="22"/>
          <w:szCs w:val="22"/>
          <w:lang w:eastAsia="ko-KR"/>
        </w:rPr>
        <w:t>원래복귀</w:t>
      </w:r>
      <w:proofErr w:type="spellEnd"/>
      <w:r w:rsidRPr="00FE5035">
        <w:rPr>
          <w:rFonts w:ascii="a고딕12" w:eastAsia="a고딕12" w:hAnsi="a고딕12"/>
          <w:sz w:val="22"/>
          <w:szCs w:val="22"/>
          <w:lang w:eastAsia="ko-KR"/>
        </w:rPr>
        <w:t xml:space="preserve">’ </w:t>
      </w:r>
      <w:r w:rsidRPr="00FE5035">
        <w:rPr>
          <w:rFonts w:ascii="a고딕12" w:eastAsia="a고딕12" w:hAnsi="a고딕12" w:cs="함초롬바탕" w:hint="eastAsia"/>
          <w:sz w:val="22"/>
          <w:szCs w:val="22"/>
          <w:lang w:eastAsia="ko-KR"/>
        </w:rPr>
        <w:t xml:space="preserve">하고자 했던 기류와 무관치 않은데 </w:t>
      </w:r>
      <w:proofErr w:type="spellStart"/>
      <w:r w:rsidRPr="00FE5035">
        <w:rPr>
          <w:rFonts w:ascii="a고딕12" w:eastAsia="a고딕12" w:hAnsi="a고딕12" w:cs="함초롬바탕" w:hint="eastAsia"/>
          <w:sz w:val="22"/>
          <w:szCs w:val="22"/>
          <w:lang w:eastAsia="ko-KR"/>
        </w:rPr>
        <w:t>원위치해서</w:t>
      </w:r>
      <w:proofErr w:type="spellEnd"/>
      <w:r w:rsidRPr="00FE5035">
        <w:rPr>
          <w:rFonts w:ascii="a고딕12" w:eastAsia="a고딕12" w:hAnsi="a고딕12" w:cs="함초롬바탕" w:hint="eastAsia"/>
          <w:sz w:val="22"/>
          <w:szCs w:val="22"/>
          <w:lang w:eastAsia="ko-KR"/>
        </w:rPr>
        <w:t xml:space="preserve"> 얻어낼 구체적 성과가 무엇이냐고 물었을 때 </w:t>
      </w:r>
      <w:proofErr w:type="spellStart"/>
      <w:r w:rsidRPr="00FE5035">
        <w:rPr>
          <w:rFonts w:ascii="a고딕12" w:eastAsia="a고딕12" w:hAnsi="a고딕12" w:cs="함초롬바탕" w:hint="eastAsia"/>
          <w:sz w:val="22"/>
          <w:szCs w:val="22"/>
          <w:lang w:eastAsia="ko-KR"/>
        </w:rPr>
        <w:t>임옥상은</w:t>
      </w:r>
      <w:proofErr w:type="spellEnd"/>
      <w:r w:rsidRPr="00FE5035">
        <w:rPr>
          <w:rFonts w:ascii="a고딕12" w:eastAsia="a고딕12" w:hAnsi="a고딕12" w:cs="함초롬바탕" w:hint="eastAsia"/>
          <w:sz w:val="22"/>
          <w:szCs w:val="22"/>
          <w:lang w:eastAsia="ko-KR"/>
        </w:rPr>
        <w:t xml:space="preserve"> 바로 이것 </w:t>
      </w:r>
      <w:r w:rsidRPr="00FE5035">
        <w:rPr>
          <w:rFonts w:ascii="a고딕12" w:eastAsia="a고딕12" w:hAnsi="a고딕12"/>
          <w:sz w:val="22"/>
          <w:szCs w:val="22"/>
          <w:lang w:eastAsia="ko-KR"/>
        </w:rPr>
        <w:t>‘</w:t>
      </w:r>
      <w:r w:rsidRPr="00FE5035">
        <w:rPr>
          <w:rFonts w:ascii="a고딕12" w:eastAsia="a고딕12" w:hAnsi="a고딕12" w:cs="함초롬바탕" w:hint="eastAsia"/>
          <w:sz w:val="22"/>
          <w:szCs w:val="22"/>
          <w:lang w:eastAsia="ko-KR"/>
        </w:rPr>
        <w:t>일어서는 땅</w:t>
      </w:r>
      <w:r w:rsidRPr="00FE5035">
        <w:rPr>
          <w:rFonts w:ascii="a고딕12" w:eastAsia="a고딕12" w:hAnsi="a고딕12"/>
          <w:sz w:val="22"/>
          <w:szCs w:val="22"/>
          <w:lang w:eastAsia="ko-KR"/>
        </w:rPr>
        <w:t>’</w:t>
      </w:r>
      <w:proofErr w:type="spellStart"/>
      <w:r w:rsidRPr="00FE5035">
        <w:rPr>
          <w:rFonts w:ascii="a고딕12" w:eastAsia="a고딕12" w:hAnsi="a고딕12" w:cs="함초롬바탕" w:hint="eastAsia"/>
          <w:sz w:val="22"/>
          <w:szCs w:val="22"/>
          <w:lang w:eastAsia="ko-KR"/>
        </w:rPr>
        <w:t>이다라고</w:t>
      </w:r>
      <w:proofErr w:type="spellEnd"/>
      <w:r w:rsidRPr="00FE5035">
        <w:rPr>
          <w:rFonts w:ascii="a고딕12" w:eastAsia="a고딕12" w:hAnsi="a고딕12" w:cs="함초롬바탕" w:hint="eastAsia"/>
          <w:sz w:val="22"/>
          <w:szCs w:val="22"/>
          <w:lang w:eastAsia="ko-KR"/>
        </w:rPr>
        <w:t xml:space="preserve"> 제시하고 있는 것이다</w:t>
      </w:r>
      <w:r w:rsidRPr="00FE5035">
        <w:rPr>
          <w:rFonts w:ascii="a고딕12" w:eastAsia="a고딕12" w:hAnsi="a고딕12"/>
          <w:sz w:val="22"/>
          <w:szCs w:val="22"/>
          <w:lang w:eastAsia="ko-KR"/>
        </w:rPr>
        <w:t xml:space="preserve">. </w:t>
      </w:r>
      <w:proofErr w:type="spellStart"/>
      <w:r w:rsidRPr="00FE5035">
        <w:rPr>
          <w:rFonts w:ascii="a고딕12" w:eastAsia="a고딕12" w:hAnsi="a고딕12" w:cs="함초롬바탕" w:hint="eastAsia"/>
          <w:sz w:val="22"/>
          <w:szCs w:val="22"/>
          <w:lang w:eastAsia="ko-KR"/>
        </w:rPr>
        <w:t>그점에서</w:t>
      </w:r>
      <w:proofErr w:type="spellEnd"/>
      <w:r w:rsidRPr="00FE5035">
        <w:rPr>
          <w:rFonts w:ascii="a고딕12" w:eastAsia="a고딕12" w:hAnsi="a고딕12" w:cs="함초롬바탕" w:hint="eastAsia"/>
          <w:sz w:val="22"/>
          <w:szCs w:val="22"/>
          <w:lang w:eastAsia="ko-KR"/>
        </w:rPr>
        <w:t xml:space="preserve"> </w:t>
      </w:r>
      <w:proofErr w:type="spellStart"/>
      <w:r w:rsidRPr="00FE5035">
        <w:rPr>
          <w:rFonts w:ascii="a고딕12" w:eastAsia="a고딕12" w:hAnsi="a고딕12" w:cs="함초롬바탕" w:hint="eastAsia"/>
          <w:sz w:val="22"/>
          <w:szCs w:val="22"/>
          <w:lang w:eastAsia="ko-KR"/>
        </w:rPr>
        <w:t>임옥상의</w:t>
      </w:r>
      <w:proofErr w:type="spellEnd"/>
      <w:r w:rsidRPr="00FE5035">
        <w:rPr>
          <w:rFonts w:ascii="a고딕12" w:eastAsia="a고딕12" w:hAnsi="a고딕12" w:cs="함초롬바탕" w:hint="eastAsia"/>
          <w:sz w:val="22"/>
          <w:szCs w:val="22"/>
          <w:lang w:eastAsia="ko-KR"/>
        </w:rPr>
        <w:t xml:space="preserve"> 이번 전시회가 던져줄 충격과 파장은 </w:t>
      </w:r>
      <w:proofErr w:type="gramStart"/>
      <w:r w:rsidRPr="00FE5035">
        <w:rPr>
          <w:rFonts w:ascii="a고딕12" w:eastAsia="a고딕12" w:hAnsi="a고딕12" w:cs="함초롬바탕" w:hint="eastAsia"/>
          <w:sz w:val="22"/>
          <w:szCs w:val="22"/>
          <w:lang w:eastAsia="ko-KR"/>
        </w:rPr>
        <w:t>미술계 뿐만</w:t>
      </w:r>
      <w:proofErr w:type="gramEnd"/>
      <w:r w:rsidRPr="00FE5035">
        <w:rPr>
          <w:rFonts w:ascii="a고딕12" w:eastAsia="a고딕12" w:hAnsi="a고딕12" w:cs="함초롬바탕" w:hint="eastAsia"/>
          <w:sz w:val="22"/>
          <w:szCs w:val="22"/>
          <w:lang w:eastAsia="ko-KR"/>
        </w:rPr>
        <w:t xml:space="preserve"> 아니라 그 옛날 </w:t>
      </w:r>
      <w:r w:rsidRPr="00FE5035">
        <w:rPr>
          <w:rFonts w:ascii="a고딕12" w:eastAsia="a고딕12" w:hAnsi="a고딕12"/>
          <w:sz w:val="22"/>
          <w:szCs w:val="22"/>
          <w:lang w:eastAsia="ko-KR"/>
        </w:rPr>
        <w:t>‘</w:t>
      </w:r>
      <w:proofErr w:type="spellStart"/>
      <w:r w:rsidRPr="00FE5035">
        <w:rPr>
          <w:rFonts w:ascii="a고딕12" w:eastAsia="a고딕12" w:hAnsi="a고딕12" w:cs="함초롬바탕" w:hint="eastAsia"/>
          <w:sz w:val="22"/>
          <w:szCs w:val="22"/>
          <w:lang w:eastAsia="ko-KR"/>
        </w:rPr>
        <w:t>신식국자</w:t>
      </w:r>
      <w:proofErr w:type="spellEnd"/>
      <w:r w:rsidRPr="00FE5035">
        <w:rPr>
          <w:rFonts w:ascii="a고딕12" w:eastAsia="a고딕12" w:hAnsi="a고딕12"/>
          <w:sz w:val="22"/>
          <w:szCs w:val="22"/>
          <w:lang w:eastAsia="ko-KR"/>
        </w:rPr>
        <w:t>’</w:t>
      </w:r>
      <w:r w:rsidRPr="00FE5035">
        <w:rPr>
          <w:rFonts w:ascii="a고딕12" w:eastAsia="a고딕12" w:hAnsi="a고딕12" w:cs="함초롬바탕" w:hint="eastAsia"/>
          <w:sz w:val="22"/>
          <w:szCs w:val="22"/>
          <w:lang w:eastAsia="ko-KR"/>
        </w:rPr>
        <w:t xml:space="preserve">의 </w:t>
      </w:r>
      <w:proofErr w:type="spellStart"/>
      <w:r w:rsidRPr="00FE5035">
        <w:rPr>
          <w:rFonts w:ascii="a고딕12" w:eastAsia="a고딕12" w:hAnsi="a고딕12" w:cs="함초롬바탕" w:hint="eastAsia"/>
          <w:sz w:val="22"/>
          <w:szCs w:val="22"/>
          <w:lang w:eastAsia="ko-KR"/>
        </w:rPr>
        <w:t>동료들에게까지</w:t>
      </w:r>
      <w:proofErr w:type="spellEnd"/>
      <w:r w:rsidRPr="00FE5035">
        <w:rPr>
          <w:rFonts w:ascii="a고딕12" w:eastAsia="a고딕12" w:hAnsi="a고딕12" w:cs="함초롬바탕" w:hint="eastAsia"/>
          <w:sz w:val="22"/>
          <w:szCs w:val="22"/>
          <w:lang w:eastAsia="ko-KR"/>
        </w:rPr>
        <w:t xml:space="preserve"> 퍼져나갈 것이라고 예단해 본다</w:t>
      </w:r>
      <w:r w:rsidRPr="00FE5035">
        <w:rPr>
          <w:rFonts w:ascii="a고딕12" w:eastAsia="a고딕12" w:hAnsi="a고딕12"/>
          <w:sz w:val="22"/>
          <w:szCs w:val="22"/>
          <w:lang w:eastAsia="ko-KR"/>
        </w:rPr>
        <w:t>.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</w:p>
    <w:p w:rsidR="00FE5035" w:rsidRPr="00FE5035" w:rsidRDefault="00FE5035" w:rsidP="00FE5035">
      <w:pPr>
        <w:rPr>
          <w:rFonts w:ascii="a고딕12" w:eastAsia="a고딕12" w:hAnsi="a고딕12" w:cstheme="minorHAnsi"/>
          <w:b/>
          <w:color w:val="2A2A2A"/>
          <w:spacing w:val="-10"/>
          <w:lang w:eastAsia="ko-KR"/>
        </w:rPr>
      </w:pPr>
      <w:r w:rsidRPr="00FE5035">
        <w:rPr>
          <w:rFonts w:ascii="a고딕12" w:eastAsia="a고딕12" w:hAnsi="a고딕12" w:cs="Arial"/>
          <w:b/>
          <w:color w:val="2A2A2A"/>
          <w:spacing w:val="-10"/>
          <w:lang w:eastAsia="ko-KR"/>
        </w:rPr>
        <w:t>1995 Rising Land (</w:t>
      </w:r>
      <w:proofErr w:type="spellStart"/>
      <w:r w:rsidRPr="00FE5035">
        <w:rPr>
          <w:rFonts w:ascii="a고딕12" w:eastAsia="a고딕12" w:hAnsi="a고딕12" w:cs="Arial"/>
          <w:b/>
          <w:color w:val="2A2A2A"/>
          <w:spacing w:val="-10"/>
          <w:lang w:eastAsia="ko-KR"/>
        </w:rPr>
        <w:t>Gana</w:t>
      </w:r>
      <w:proofErr w:type="spellEnd"/>
      <w:r w:rsidRPr="00FE5035">
        <w:rPr>
          <w:rFonts w:ascii="a고딕12" w:eastAsia="a고딕12" w:hAnsi="a고딕12" w:cs="Arial"/>
          <w:b/>
          <w:color w:val="2A2A2A"/>
          <w:spacing w:val="-10"/>
          <w:lang w:eastAsia="ko-KR"/>
        </w:rPr>
        <w:t xml:space="preserve"> Art Gallery, Seoul)</w:t>
      </w:r>
      <w:r w:rsidRPr="00FE5035">
        <w:rPr>
          <w:rFonts w:ascii="a고딕12" w:eastAsia="a고딕12" w:hAnsi="a고딕12" w:cstheme="minorHAnsi"/>
          <w:b/>
          <w:color w:val="2A2A2A"/>
          <w:spacing w:val="-10"/>
          <w:lang w:eastAsia="ko-KR"/>
        </w:rPr>
        <w:t>)</w:t>
      </w:r>
    </w:p>
    <w:p w:rsidR="00FE5035" w:rsidRPr="00FE5035" w:rsidRDefault="00FE5035" w:rsidP="00FE5035">
      <w:pPr>
        <w:rPr>
          <w:rFonts w:ascii="a고딕12" w:eastAsia="a고딕12" w:hAnsi="a고딕12" w:cstheme="minorHAnsi"/>
          <w:b/>
          <w:color w:val="2A2A2A"/>
          <w:spacing w:val="-10"/>
          <w:lang w:eastAsia="ko-KR"/>
        </w:rPr>
      </w:pPr>
      <w:r w:rsidRPr="00FE5035">
        <w:rPr>
          <w:rFonts w:ascii="a고딕12" w:eastAsia="a고딕12" w:hAnsi="a고딕12" w:cs="함초롬바탕" w:hint="eastAsia"/>
          <w:b/>
          <w:iCs/>
          <w:color w:val="000000"/>
          <w:lang w:eastAsia="ko-KR"/>
        </w:rPr>
        <w:t>땅의 얼굴</w:t>
      </w:r>
      <w:r w:rsidRPr="00FE5035">
        <w:rPr>
          <w:rFonts w:ascii="a고딕12" w:eastAsia="a고딕12" w:hAnsi="a고딕12" w:cs="Times New Roman"/>
          <w:b/>
          <w:iCs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b/>
          <w:iCs/>
          <w:color w:val="000000"/>
          <w:lang w:eastAsia="ko-KR"/>
        </w:rPr>
        <w:t>땅의 시간</w:t>
      </w:r>
      <w:r w:rsidRPr="00FE5035">
        <w:rPr>
          <w:rFonts w:ascii="a고딕12" w:eastAsia="a고딕12" w:hAnsi="a고딕12" w:cs="Times New Roman"/>
          <w:b/>
          <w:iCs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b/>
          <w:iCs/>
          <w:color w:val="000000"/>
          <w:lang w:eastAsia="ko-KR"/>
        </w:rPr>
        <w:t>땅의 이야기</w:t>
      </w:r>
      <w:r w:rsidRPr="00FE5035">
        <w:rPr>
          <w:rFonts w:ascii="a고딕12" w:eastAsia="a고딕12" w:hAnsi="a고딕12" w:cs="Times New Roman"/>
          <w:b/>
          <w:color w:val="000000"/>
          <w:lang w:eastAsia="ko-KR"/>
        </w:rPr>
        <w:br/>
      </w:r>
      <w:r w:rsidRPr="00FE5035">
        <w:rPr>
          <w:rFonts w:ascii="a고딕12" w:eastAsia="a고딕12" w:hAnsi="a고딕12" w:cs="함초롬바탕" w:hint="eastAsia"/>
          <w:b/>
          <w:iCs/>
          <w:color w:val="000000"/>
          <w:lang w:eastAsia="ko-KR"/>
        </w:rPr>
        <w:t>도정일 〈경희대 영문과 교수</w:t>
      </w:r>
      <w:r w:rsidRPr="00FE5035">
        <w:rPr>
          <w:rFonts w:ascii="a고딕12" w:eastAsia="a고딕12" w:hAnsi="a고딕12" w:cs="Times New Roman"/>
          <w:b/>
          <w:iCs/>
          <w:color w:val="000000"/>
          <w:lang w:eastAsia="ko-KR"/>
        </w:rPr>
        <w:t>·</w:t>
      </w:r>
      <w:r w:rsidRPr="00FE5035">
        <w:rPr>
          <w:rFonts w:ascii="a고딕12" w:eastAsia="a고딕12" w:hAnsi="a고딕12" w:cs="함초롬바탕" w:hint="eastAsia"/>
          <w:b/>
          <w:iCs/>
          <w:color w:val="000000"/>
          <w:lang w:eastAsia="ko-KR"/>
        </w:rPr>
        <w:t xml:space="preserve">문학평론가〉 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 땅은 지금 어디에 있는가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?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오늘날 도시공간에 땅은 없다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콘크리트에 짓눌려 보이지 않는 수평의 굴종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숨통막힌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침묵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사라진 것의 이름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ㅡ이것이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지금 도시에서 땅이 존재하는 형식이다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그것은 존재의 형식이 아니라 부재의 형식이다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땅은 지금 부재와 추방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망각과 굴욕의 형식으로만 존재한다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오늘날 땅은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소리없고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숨쉬지 않고 눈에 띄지 않는다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도시적 삶의 풍경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(landscape)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이 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‘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땅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’(land)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을 삭제한 순간부터 땅은 사람들의 기억속에서도 추방된다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우리는 땅의 얼굴을 더이상 기억하지 않고 땅의 서사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땅의 이야기를 들으며 살지 않는다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땅의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노용과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헌신은 잊혀지고 땅의 다차원적 순환적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시간양식을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경배하던 우리의 모든 의식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(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降式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)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은 파괴되어 미친 무당의 넝마조각처럼 하늬바람에 흩날린다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땅의 다층적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폴리크로니</w:t>
      </w:r>
      <w:proofErr w:type="spellEnd"/>
      <w:r w:rsidRPr="00FE5035">
        <w:rPr>
          <w:rFonts w:ascii="a고딕12" w:eastAsia="a고딕12" w:hAnsi="a고딕12" w:cs="Times New Roman"/>
          <w:color w:val="000000"/>
          <w:lang w:eastAsia="ko-KR"/>
        </w:rPr>
        <w:t>(</w:t>
      </w:r>
      <w:proofErr w:type="spellStart"/>
      <w:r w:rsidRPr="00FE5035">
        <w:rPr>
          <w:rFonts w:ascii="a고딕12" w:eastAsia="a고딕12" w:hAnsi="a고딕12" w:cs="Times New Roman"/>
          <w:color w:val="000000"/>
          <w:lang w:eastAsia="ko-KR"/>
        </w:rPr>
        <w:t>polychrony</w:t>
      </w:r>
      <w:proofErr w:type="spellEnd"/>
      <w:r w:rsidRPr="00FE5035">
        <w:rPr>
          <w:rFonts w:ascii="a고딕12" w:eastAsia="a고딕12" w:hAnsi="a고딕12" w:cs="Times New Roman"/>
          <w:color w:val="000000"/>
          <w:lang w:eastAsia="ko-KR"/>
        </w:rPr>
        <w:t>)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는 도시의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한차원적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모노크로니</w:t>
      </w:r>
      <w:proofErr w:type="spellEnd"/>
      <w:r w:rsidRPr="00FE5035">
        <w:rPr>
          <w:rFonts w:ascii="a고딕12" w:eastAsia="a고딕12" w:hAnsi="a고딕12" w:cs="Times New Roman"/>
          <w:color w:val="000000"/>
          <w:lang w:eastAsia="ko-KR"/>
        </w:rPr>
        <w:t>(</w:t>
      </w:r>
      <w:proofErr w:type="spellStart"/>
      <w:r w:rsidRPr="00FE5035">
        <w:rPr>
          <w:rFonts w:ascii="a고딕12" w:eastAsia="a고딕12" w:hAnsi="a고딕12" w:cs="Times New Roman"/>
          <w:color w:val="000000"/>
          <w:lang w:eastAsia="ko-KR"/>
        </w:rPr>
        <w:t>monochrony</w:t>
      </w:r>
      <w:proofErr w:type="spellEnd"/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),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그 직선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시간양식의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포로가 되어 머리털 깎이고 뿔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뽑힌채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보이지 않는 먼 재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(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灰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)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의 섬에 유배 당한지 오래이다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땅은 지금 이 세계의 잊혀진 유형수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(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流刑囚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)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함초롬바탕"/>
          <w:color w:val="000000"/>
          <w:lang w:eastAsia="ko-KR"/>
        </w:rPr>
        <w:t xml:space="preserve"> 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거세된 땅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그 잊혀진 정치범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ㅡ이것은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내가 작가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임옥상의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작업을 구경하기 위해 그의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능곡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작업현장을 찾았을 때 내 머리에 강렬하게 떠오른 땅의 이미지였다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불도저를 앞세운 도시의 진격 대열이 바로 코 앞에 밀려온 그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능곡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들판에서 작가는 마치 능멸의 운명을 기다리듯 벌거숭이로 누워 있는 한 마른 논바닥으로 나를 데리고 갔는데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그 논바닥에는 그가 땅의 형상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아니 그것의 형체를 어떻게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안아내었는가를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보여주는 생생한 흔적들이 남아 있었다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그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안아냄은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땅과의 포용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땅의 단순한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껴안옴이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아니었다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그것은 소리 없이 누워 있던 것의 부양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(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들어올림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),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죽었던 것 의 부활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짓눌려 납작 엎드리고 쓰려져 있는 것의 일으켜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세움이었다</w:t>
      </w:r>
      <w:proofErr w:type="spellEnd"/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땅은 수평의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굴욕으로부터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일어서고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논바닥에는 일어서 걸어나간 땅의 선명한 형체 자국들이 부활의 흔적처럼 남아 있었다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거기서 조금 떨어진 곳에 임시 설치된 작가의 들판 작업장에는 그 논바닥에서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걸어나온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땅의 모습들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그 일단의 정치범들이 나를 기다리고 있었다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잊은지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오랜 그 얼굴들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!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그 얼굴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그 손들을 당신은 지금 이 전시장에서 만나고 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아니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이것은 전시장이 아니다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이곳은 우리가 추방하고 까맣게 잊어버린 유형수들과의 재회의 장소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ㅡ부활</w:t>
      </w:r>
      <w:proofErr w:type="spellEnd"/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인지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대화의 장소이다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함초롬바탕"/>
          <w:color w:val="000000"/>
          <w:lang w:eastAsia="ko-KR"/>
        </w:rPr>
        <w:t xml:space="preserve"> 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나는 이 유배된 정치범의 이미지가 작가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임옥상의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작업을 지배한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모티프라고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말하려 하지 않는다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그것이 어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lastRenderedPageBreak/>
        <w:t xml:space="preserve">쩌면 그의 유일한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모티프였을지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모른다고 단정하는 것도 나의 관심사는 아니다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그러나 나는 그의 작업장을 둘러보는 사이 적어도 그가 하고자 하는 일이 무엇인지 알 것 같았고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돌아오는 동안 내내 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‘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유배된 땅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땅의 유형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’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이라는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축약명제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속에다 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‘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내가 알 것 같은 어떤 부분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’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을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담아내자는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생각에 사로잡혀 있었다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나는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임옥상의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이번 작업이 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‘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일어서 는 땅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’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의 주제에 바쳐진 것이라 생각한다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화가의 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‘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땅 일으켜 세움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’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이 특별히 나의 관심을 끈 것은 그 작업이야말로 침묵 속에 유폐되어 들리지 않는 것의 소리를 재생하고 복원해내는 이 시대 진지한 예술가의 고고학이기 때문이다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유배된 굴욕의 땅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그 납작해진 벙어리 육체를 들어올려 거기 볼륨을 주고 숨을 불어넣는 일은 침묵을 소리로 되살리는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부활의식으로서의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고고학이다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볼륨은 형체이고 소리이며 숨결이다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조소작가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아닌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회화작가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임옥상에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궂이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부조 또는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조소적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기법에 의한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육체성의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부여에 골몰하는 것은 이번 작업의 경우 그가 그 방법으로 형체와 감촉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소리와 숨결의 부활을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성취코자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하기 때문일 것이다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  ‘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유배된 땅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’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과 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‘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땅의 유형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’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이라는 두 표현은 동어반복이면서 동시에 동어방반복이 아니다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유배된 땅은 오늘날 땅의 운명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땅의 역사에 발생한 질곡을 요약하는 반연 땅의 유형은 유배할 수 없는 것의 유배를 통해서만 존립 가능한 당대 문명의 맹목을 표현한다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문명은 땅에서 발생하여 점점 그 땅을 이반하는 경향을 갖고 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그러나 역사상 모든 문명이 이반의 길을 걸었던 것은 아니다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그런데 역사의 한 순간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결정적으로 서양의 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17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세기 이후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문명은 돌이킬 수 없는 이반의 길로 들어서고 그 이반 자체를 문명의 존립조건으로 만들게 된다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그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존립조건의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제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1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항목은 분명의 논리에 의한 땅의 완벽한 정복과 복속이라는 것이다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이 정복의 시나리오는 한편으로는 산업기술에 의한 자연의 완전 통제 및 무한 착취가 가능하다는 믿음과 또 한편으로는 그 자연 착취에 의한 부의 무한 확장이 가능하다는 두 가지 믿음에 근거한다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그 시나리오의 문제는 그것이 터무니 없는 가능성들을 신봉했다는 데 있는 것이 아니라 그 가능 성들의 과대 실현이 수반하는 오만의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결괴를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계산하지 않았다는 데 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이것이 문명의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나르시즘이고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맹목이며 지금 우리는 정확히 그 맹목의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댓가를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치루어야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하는 희생자가 되어 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더 큰 문제는 이 맹목을 치유할 어떤 대안적 상상력도 지금의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문명으로부터는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나오기 어렵다는 사실이다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그 이유는 간단하다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당대 문명은 바로 그 맹목 위에 성립한 것이고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따라서 그 맹목을 버린다는 것은 문명의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존립논리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자체를 허무는 일이기 때문이다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땅의 유배 위에 성립한 문명은 그로부터 발생한 깊은 고통에 빠져 있고 그 고통에서 벗어날 방도가 문명의 논리 내부에는 없다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함초롬바탕"/>
          <w:color w:val="000000"/>
          <w:lang w:eastAsia="ko-KR"/>
        </w:rPr>
        <w:t xml:space="preserve"> 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당대 문명의 이 모순에 대응하는 것 이상으로 진지한 예술적 작업이 있을 수 있을까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?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임옥상의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이번 주제 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‘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일어서는 땅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’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은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내가 보기엔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바로 그 모순에 대한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회화작가의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예술적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진술이자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대용이라는 성격을 갖고 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회화작가의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진술은 언어적 진술이 아니라 조형적 진술이다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한지 부조기법으로 표현된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임옥상의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조형적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lastRenderedPageBreak/>
        <w:t>진술에서 기장 인상적인 것은 땅의 얼굴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땅의 시간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땅의 이야기이다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땅의 얼굴은 표피적 평면이 아니라 요철이며 계곡이고 밭고랑이다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거기에는 무수한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돌맹이의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음영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흙의 주름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구비진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세월의 깊이가 있고 이것들은 평면적 배타성에 대한 강렬한 조형적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반대진술을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제시한다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이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반대진술은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동시에 직선 시간의 횡포에 대한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저항이기도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하다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그러므로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임옥상이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보여주는 땅의 얼굴은 문병의 가장 대표적인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공간조직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원리인 평면성과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시간조직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원리인 직선 시간성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(</w:t>
      </w:r>
      <w:proofErr w:type="spellStart"/>
      <w:r w:rsidRPr="00FE5035">
        <w:rPr>
          <w:rFonts w:ascii="a고딕12" w:eastAsia="a고딕12" w:hAnsi="a고딕12" w:cs="Times New Roman"/>
          <w:color w:val="000000"/>
          <w:lang w:eastAsia="ko-KR"/>
        </w:rPr>
        <w:t>monochrony</w:t>
      </w:r>
      <w:proofErr w:type="spellEnd"/>
      <w:r w:rsidRPr="00FE5035">
        <w:rPr>
          <w:rFonts w:ascii="a고딕12" w:eastAsia="a고딕12" w:hAnsi="a고딕12" w:cs="Times New Roman"/>
          <w:color w:val="000000"/>
          <w:lang w:eastAsia="ko-KR"/>
        </w:rPr>
        <w:t>)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의 횡포를 거부하는 예술적 반란이다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문명 논리는 평면과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직선만을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고집하기 때문에 근원적으로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비대화적</w:t>
      </w:r>
      <w:proofErr w:type="spellEnd"/>
      <w:r w:rsidRPr="00FE5035">
        <w:rPr>
          <w:rFonts w:ascii="a고딕12" w:eastAsia="a고딕12" w:hAnsi="a고딕12" w:cs="Times New Roman"/>
          <w:color w:val="000000"/>
          <w:lang w:eastAsia="ko-KR"/>
        </w:rPr>
        <w:t>(</w:t>
      </w:r>
      <w:proofErr w:type="spellStart"/>
      <w:r w:rsidRPr="00FE5035">
        <w:rPr>
          <w:rFonts w:ascii="a고딕12" w:eastAsia="a고딕12" w:hAnsi="a고딕12" w:cs="Times New Roman"/>
          <w:color w:val="000000"/>
          <w:lang w:eastAsia="ko-KR"/>
        </w:rPr>
        <w:t>monologic</w:t>
      </w:r>
      <w:proofErr w:type="spellEnd"/>
      <w:r w:rsidRPr="00FE5035">
        <w:rPr>
          <w:rFonts w:ascii="a고딕12" w:eastAsia="a고딕12" w:hAnsi="a고딕12" w:cs="Times New Roman"/>
          <w:color w:val="000000"/>
          <w:lang w:eastAsia="ko-KR"/>
        </w:rPr>
        <w:t>)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이고 배타적이고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단차원적이며</w:t>
      </w:r>
      <w:proofErr w:type="spellEnd"/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이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비대화성의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문법은 하나의 목표를 향해 한 방향으로만 내달리는 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‘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맹목의 서사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’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를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생산한다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지난 날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임옥상이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대작 「아프리카 근대사」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(1984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∼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7)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에서 보여준 것은 아프리카의 삶과 리듬과 시간을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토막내어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이산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굴종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고통을 몰고 온 바로 그 문명의 맹목서사이다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임옥상이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이번에 제시하고 있는 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‘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땅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’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은 운명의 이 배타적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맹목성의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맞서는 형태 이미지이고 시간의 은유이며 저항적 논리이다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다차원적 굴곡과 주름과 깊이를 가진 땅의 얼굴은 순환과 반복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굴절과 연속의 패턴을 보여주는 감성적이고 감각적인 공간 형태이다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순환과 굴곡의 형태 이미지는 문명의 직선 시간성이 억압하고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유배시킨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복합적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다시간성</w:t>
      </w:r>
      <w:proofErr w:type="spellEnd"/>
      <w:r w:rsidRPr="00FE5035">
        <w:rPr>
          <w:rFonts w:ascii="a고딕12" w:eastAsia="a고딕12" w:hAnsi="a고딕12" w:cs="Times New Roman"/>
          <w:color w:val="000000"/>
          <w:lang w:eastAsia="ko-KR"/>
        </w:rPr>
        <w:t>(</w:t>
      </w:r>
      <w:proofErr w:type="spellStart"/>
      <w:r w:rsidRPr="00FE5035">
        <w:rPr>
          <w:rFonts w:ascii="a고딕12" w:eastAsia="a고딕12" w:hAnsi="a고딕12" w:cs="Times New Roman"/>
          <w:color w:val="000000"/>
          <w:lang w:eastAsia="ko-KR"/>
        </w:rPr>
        <w:t>polychrony</w:t>
      </w:r>
      <w:proofErr w:type="spellEnd"/>
      <w:r w:rsidRPr="00FE5035">
        <w:rPr>
          <w:rFonts w:ascii="a고딕12" w:eastAsia="a고딕12" w:hAnsi="a고딕12" w:cs="Times New Roman"/>
          <w:color w:val="000000"/>
          <w:lang w:eastAsia="ko-KR"/>
        </w:rPr>
        <w:t>)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의 소중한 존재를 암시한다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이것은 문명이 배제한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타자성에의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암시이며 이 암시에 의해 땅의 공간 형태는 운영의 시간과 귀결되는 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‘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다른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시간형식</w:t>
      </w:r>
      <w:proofErr w:type="spellEnd"/>
      <w:r w:rsidRPr="00FE5035">
        <w:rPr>
          <w:rFonts w:ascii="a고딕12" w:eastAsia="a고딕12" w:hAnsi="a고딕12" w:cs="Times New Roman"/>
          <w:color w:val="000000"/>
          <w:lang w:eastAsia="ko-KR"/>
        </w:rPr>
        <w:t>‘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의 조형적 시간 은유로 올라선다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문명이 송두리째 망각해온 이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다시간성의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형식 속에서는 과거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현재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미래가 서로 맞물려 돌고 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아무것도 배제하지 않고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토막내지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않는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다시간적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시간형식은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그러므로 맹목적 배타성의 논리 아닌 대화와 포용의 문법이고 질서이다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포용의 문법은 문명의 맹목서사로부터 쫓겨나고 희생된 수 많은 목소리들을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싸안고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재생해내는 대화적 서사를 생산한다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이것이 저항의 이야기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‘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임옥상의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작품들이 우리에게 들려주는 것은 바로 그 땅의 이야기이며 작가는 그 이야기를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회화예술의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형식으로 제시함으로써 문명 논리가 배제하는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대화성</w:t>
      </w:r>
      <w:proofErr w:type="spellEnd"/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포용성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다시간성의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가치를 부활시키고 이 방법으로 맹목의 문명에 대한 그의 예술적 대응을 시도한다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함초롬바탕"/>
          <w:color w:val="000000"/>
          <w:lang w:eastAsia="ko-KR"/>
        </w:rPr>
        <w:t xml:space="preserve"> 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이 대응은 왜 우리에게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소중한가</w:t>
      </w:r>
      <w:proofErr w:type="spellEnd"/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?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땅의 유형은 오늘날 문명의 스캔달이면서 동시에 한국인의 삶에 가해지고 있는 고통의 기원이다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이 고통의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신랄함은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지금 우리 자신이 그 고통의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생산자라는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사실에 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과거의 제국주의는 세계의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땅올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공간적 물리적으로 강점하고 그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섬유지역에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진보와 문명을 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‘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이식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’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시킨다는 계몽의 논리 위에 진행되었다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지금 땅을 점유하는 것은 제국의 탐욕이 아니라 문명의 시간표이고 개발의 논리이다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그러나 이 개발의 논리는 더이상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타자적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명령 아닌 우리 자신의 것이며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우리의 삶에 이 새롭고 거대한 탐욕의 시간표를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둘러씌우고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있는 것도 우리 자신이다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땅은 지금 우리 자신의 손에 나포되어 유배되고 식민지로 전락한다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식민형식의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이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재생산으로부터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우리가 얻는 것은 정확히 광기와 고통이다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땅은 생명의 모태일 뿐 아니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lastRenderedPageBreak/>
        <w:t>라 문명 자체의 모태이다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모태란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유배시킬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수 없고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식민화할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수 없는 것이다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그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유배시킬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수 없는 것의 유배를 통해서만 번성하려는 문명의 광기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파괴할 수 없는 것의 파괴를 통해서만 생존을 보장받으려는 개발의 어리석음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ㅡ지금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우리를 사로잡고 있는 것은 이 광기와 어리석음의 설득이며 우리를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전율케하는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것은 그 설득의 사슬 끝에 매달린 죽음의 그림자이다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.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임옥상은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이번 전시에 「대지의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어머니」라는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조형작품올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냄으로써 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‘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유배할 수 없는 것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’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으로서의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땅의 존재를 보여 주고 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그 어머니의 주름진 몸은 우리가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잊은지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오랜 우리 자신의 역사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우리 자신의 삶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우리 자신의 이야기를 기억하게 하고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균형적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감성로서의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‘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땅의 문화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’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를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생각하게 한다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동시에 그것은 지금 임종의 순간으로 몰린 가이아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(Gaea,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땅의 여신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)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의 초상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세계가 잊어버린 유형수의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초상이기도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하다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이 잊혀진 것의 존재를 일깨우는 일은 이 시대 예술가의 의미 있는 상징적 작업이다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그 존재의 회복을 통해서만 우리는 우리가 잃어버린 다른 많은 것들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우리의 생존을 의미 있게 할 다른 많은 가치들을 되살릴 수 있을 것이기 때문이다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.</w:t>
      </w:r>
    </w:p>
    <w:p w:rsidR="00FE5035" w:rsidRPr="00FE5035" w:rsidRDefault="00FE5035" w:rsidP="00FE5035">
      <w:pPr>
        <w:rPr>
          <w:rFonts w:ascii="a고딕12" w:eastAsia="a고딕12" w:hAnsi="a고딕12" w:cstheme="minorHAnsi"/>
          <w:b/>
          <w:color w:val="2A2A2A"/>
          <w:spacing w:val="-10"/>
          <w:lang w:eastAsia="ko-KR"/>
        </w:rPr>
      </w:pP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</w:p>
    <w:p w:rsidR="00EE1282" w:rsidRPr="00FE5035" w:rsidRDefault="00EE1282" w:rsidP="00FE5035">
      <w:pPr>
        <w:spacing w:line="276" w:lineRule="auto"/>
        <w:jc w:val="both"/>
        <w:rPr>
          <w:rFonts w:ascii="a고딕12" w:eastAsia="a고딕12" w:hAnsi="a고딕12" w:cstheme="minorHAnsi"/>
          <w:lang w:eastAsia="ko-KR"/>
        </w:rPr>
      </w:pPr>
    </w:p>
    <w:p w:rsidR="00FE5035" w:rsidRPr="00FE5035" w:rsidRDefault="00FE5035" w:rsidP="00FE5035">
      <w:pPr>
        <w:spacing w:line="276" w:lineRule="auto"/>
        <w:jc w:val="both"/>
        <w:rPr>
          <w:rFonts w:ascii="a고딕12" w:eastAsia="a고딕12" w:hAnsi="a고딕12" w:cstheme="minorHAnsi"/>
          <w:lang w:eastAsia="ko-KR"/>
        </w:rPr>
      </w:pPr>
    </w:p>
    <w:p w:rsidR="00FE5035" w:rsidRPr="00FE5035" w:rsidRDefault="00FE5035" w:rsidP="00FE5035">
      <w:pPr>
        <w:spacing w:line="276" w:lineRule="auto"/>
        <w:jc w:val="both"/>
        <w:rPr>
          <w:rFonts w:ascii="a고딕12" w:eastAsia="a고딕12" w:hAnsi="a고딕12" w:cstheme="minorHAnsi"/>
          <w:lang w:eastAsia="ko-KR"/>
        </w:rPr>
      </w:pPr>
    </w:p>
    <w:p w:rsidR="00FE5035" w:rsidRPr="00FE5035" w:rsidRDefault="00FE5035" w:rsidP="00FE5035">
      <w:pPr>
        <w:spacing w:line="276" w:lineRule="auto"/>
        <w:jc w:val="both"/>
        <w:rPr>
          <w:rFonts w:ascii="a고딕12" w:eastAsia="a고딕12" w:hAnsi="a고딕12" w:cstheme="minorHAnsi"/>
          <w:lang w:eastAsia="ko-KR"/>
        </w:rPr>
      </w:pPr>
    </w:p>
    <w:p w:rsidR="00FE5035" w:rsidRPr="00FE5035" w:rsidRDefault="00FE5035" w:rsidP="00FE5035">
      <w:pPr>
        <w:spacing w:line="276" w:lineRule="auto"/>
        <w:jc w:val="both"/>
        <w:rPr>
          <w:rFonts w:ascii="a고딕12" w:eastAsia="a고딕12" w:hAnsi="a고딕12" w:cstheme="minorHAnsi"/>
          <w:lang w:eastAsia="ko-KR"/>
        </w:rPr>
      </w:pPr>
    </w:p>
    <w:p w:rsidR="00FE5035" w:rsidRPr="00FE5035" w:rsidRDefault="00FE5035" w:rsidP="00FE5035">
      <w:pPr>
        <w:spacing w:line="276" w:lineRule="auto"/>
        <w:jc w:val="both"/>
        <w:rPr>
          <w:rFonts w:ascii="a고딕12" w:eastAsia="a고딕12" w:hAnsi="a고딕12" w:cstheme="minorHAnsi"/>
          <w:lang w:eastAsia="ko-KR"/>
        </w:rPr>
      </w:pPr>
    </w:p>
    <w:p w:rsidR="00FE5035" w:rsidRPr="00FE5035" w:rsidRDefault="00FE5035" w:rsidP="00FE5035">
      <w:pPr>
        <w:spacing w:line="276" w:lineRule="auto"/>
        <w:jc w:val="both"/>
        <w:rPr>
          <w:rFonts w:ascii="a고딕12" w:eastAsia="a고딕12" w:hAnsi="a고딕12" w:cstheme="minorHAnsi"/>
          <w:lang w:eastAsia="ko-KR"/>
        </w:rPr>
      </w:pPr>
    </w:p>
    <w:p w:rsidR="00FE5035" w:rsidRPr="00FE5035" w:rsidRDefault="00FE5035" w:rsidP="00FE5035">
      <w:pPr>
        <w:spacing w:line="276" w:lineRule="auto"/>
        <w:jc w:val="both"/>
        <w:rPr>
          <w:rFonts w:ascii="a고딕12" w:eastAsia="a고딕12" w:hAnsi="a고딕12" w:cstheme="minorHAnsi"/>
          <w:lang w:eastAsia="ko-KR"/>
        </w:rPr>
      </w:pPr>
    </w:p>
    <w:p w:rsidR="00FE5035" w:rsidRPr="00FE5035" w:rsidRDefault="00FE5035" w:rsidP="00FE5035">
      <w:pPr>
        <w:spacing w:line="276" w:lineRule="auto"/>
        <w:jc w:val="both"/>
        <w:rPr>
          <w:rFonts w:ascii="a고딕12" w:eastAsia="a고딕12" w:hAnsi="a고딕12" w:cstheme="minorHAnsi"/>
          <w:lang w:eastAsia="ko-KR"/>
        </w:rPr>
      </w:pPr>
    </w:p>
    <w:p w:rsidR="00FE5035" w:rsidRPr="00FE5035" w:rsidRDefault="00FE5035" w:rsidP="00FE5035">
      <w:pPr>
        <w:spacing w:line="276" w:lineRule="auto"/>
        <w:jc w:val="both"/>
        <w:rPr>
          <w:rFonts w:ascii="a고딕12" w:eastAsia="a고딕12" w:hAnsi="a고딕12" w:cstheme="minorHAnsi"/>
          <w:lang w:eastAsia="ko-KR"/>
        </w:rPr>
      </w:pPr>
    </w:p>
    <w:p w:rsidR="00FE5035" w:rsidRPr="00FE5035" w:rsidRDefault="00FE5035" w:rsidP="00FE5035">
      <w:pPr>
        <w:spacing w:line="276" w:lineRule="auto"/>
        <w:jc w:val="both"/>
        <w:rPr>
          <w:rFonts w:ascii="a고딕12" w:eastAsia="a고딕12" w:hAnsi="a고딕12" w:cstheme="minorHAnsi"/>
          <w:lang w:eastAsia="ko-KR"/>
        </w:rPr>
      </w:pPr>
    </w:p>
    <w:p w:rsidR="00FE5035" w:rsidRPr="00FE5035" w:rsidRDefault="00FE5035" w:rsidP="00FE5035">
      <w:pPr>
        <w:spacing w:line="276" w:lineRule="auto"/>
        <w:jc w:val="both"/>
        <w:rPr>
          <w:rFonts w:ascii="a고딕12" w:eastAsia="a고딕12" w:hAnsi="a고딕12" w:cstheme="minorHAnsi"/>
          <w:lang w:eastAsia="ko-KR"/>
        </w:rPr>
      </w:pPr>
    </w:p>
    <w:p w:rsidR="00FE5035" w:rsidRPr="00FE5035" w:rsidRDefault="00FE5035" w:rsidP="00FE5035">
      <w:pPr>
        <w:spacing w:line="276" w:lineRule="auto"/>
        <w:jc w:val="both"/>
        <w:rPr>
          <w:rFonts w:ascii="a고딕12" w:eastAsia="a고딕12" w:hAnsi="a고딕12" w:cstheme="minorHAnsi"/>
          <w:lang w:eastAsia="ko-KR"/>
        </w:rPr>
      </w:pPr>
    </w:p>
    <w:p w:rsidR="00FE5035" w:rsidRPr="00FE5035" w:rsidRDefault="00FE5035" w:rsidP="00FE5035">
      <w:pPr>
        <w:spacing w:line="276" w:lineRule="auto"/>
        <w:jc w:val="both"/>
        <w:rPr>
          <w:rFonts w:ascii="a고딕12" w:eastAsia="a고딕12" w:hAnsi="a고딕12" w:cstheme="minorHAnsi"/>
          <w:lang w:eastAsia="ko-KR"/>
        </w:rPr>
      </w:pPr>
    </w:p>
    <w:p w:rsidR="00FE5035" w:rsidRPr="00FE5035" w:rsidRDefault="00FE5035" w:rsidP="00FE5035">
      <w:pPr>
        <w:spacing w:line="276" w:lineRule="auto"/>
        <w:jc w:val="both"/>
        <w:rPr>
          <w:rFonts w:ascii="a고딕12" w:eastAsia="a고딕12" w:hAnsi="a고딕12" w:cstheme="minorHAnsi"/>
          <w:lang w:eastAsia="ko-KR"/>
        </w:rPr>
      </w:pPr>
    </w:p>
    <w:p w:rsidR="00FE5035" w:rsidRPr="00FE5035" w:rsidRDefault="00FE5035" w:rsidP="00FE5035">
      <w:pPr>
        <w:rPr>
          <w:rFonts w:ascii="a고딕12" w:eastAsia="a고딕12" w:hAnsi="a고딕12" w:cstheme="minorHAnsi"/>
          <w:b/>
          <w:color w:val="2A2A2A"/>
          <w:spacing w:val="-10"/>
          <w:lang w:eastAsia="ko-KR"/>
        </w:rPr>
      </w:pPr>
      <w:r w:rsidRPr="00FE5035">
        <w:rPr>
          <w:rFonts w:ascii="a고딕12" w:eastAsia="a고딕12" w:hAnsi="a고딕12" w:cs="Arial"/>
          <w:b/>
          <w:color w:val="2A2A2A"/>
          <w:spacing w:val="-10"/>
          <w:lang w:eastAsia="ko-KR"/>
        </w:rPr>
        <w:t>1995 Rising Land (</w:t>
      </w:r>
      <w:proofErr w:type="spellStart"/>
      <w:r w:rsidRPr="00FE5035">
        <w:rPr>
          <w:rFonts w:ascii="a고딕12" w:eastAsia="a고딕12" w:hAnsi="a고딕12" w:cs="Arial"/>
          <w:b/>
          <w:color w:val="2A2A2A"/>
          <w:spacing w:val="-10"/>
          <w:lang w:eastAsia="ko-KR"/>
        </w:rPr>
        <w:t>Gana</w:t>
      </w:r>
      <w:proofErr w:type="spellEnd"/>
      <w:r w:rsidRPr="00FE5035">
        <w:rPr>
          <w:rFonts w:ascii="a고딕12" w:eastAsia="a고딕12" w:hAnsi="a고딕12" w:cs="Arial"/>
          <w:b/>
          <w:color w:val="2A2A2A"/>
          <w:spacing w:val="-10"/>
          <w:lang w:eastAsia="ko-KR"/>
        </w:rPr>
        <w:t xml:space="preserve"> Art Gallery, Seoul)</w:t>
      </w:r>
      <w:r w:rsidRPr="00FE5035">
        <w:rPr>
          <w:rFonts w:ascii="a고딕12" w:eastAsia="a고딕12" w:hAnsi="a고딕12" w:cstheme="minorHAnsi"/>
          <w:b/>
          <w:color w:val="2A2A2A"/>
          <w:spacing w:val="-10"/>
          <w:lang w:eastAsia="ko-KR"/>
        </w:rPr>
        <w:t>)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b/>
          <w:color w:val="000000"/>
          <w:lang w:eastAsia="ko-KR"/>
        </w:rPr>
      </w:pPr>
      <w:r w:rsidRPr="00FE5035">
        <w:rPr>
          <w:rFonts w:ascii="a고딕12" w:eastAsia="a고딕12" w:hAnsi="a고딕12" w:cs="함초롬바탕" w:hint="eastAsia"/>
          <w:b/>
          <w:iCs/>
          <w:color w:val="000000"/>
          <w:lang w:eastAsia="ko-KR"/>
        </w:rPr>
        <w:t>작가의 말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 삽과 곡괭이를 들고 들녘으로 나선다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봄기운이 감도는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일산평야</w:t>
      </w:r>
      <w:proofErr w:type="spellEnd"/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경운기 소리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퇴비내음</w:t>
      </w:r>
      <w:proofErr w:type="spellEnd"/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비닐하우스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등굽고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허리틀린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변형된 육신의 사람들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그들도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옆마을처럼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그린벨트가 벗겨지길 바란다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억대의 삶으로 도약하기 위해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그래도 아직 이곳엔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흙내음이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우리의 밥상을 풍성하게 채워줄 싱싱한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풋채소들이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자라고 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비록 썩어버린 한강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이젠 철새조차 찾지 않는 거대 수도의 하수구에 잇닿아 있지만 보드랍고 찰진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입금님께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진상했다던 일산 쌀을 생 산하는 흙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흙이 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흙과 함께 살아온 흙과 같은 사람들이 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</w:rPr>
      </w:pPr>
      <w:r w:rsidRPr="00FE5035">
        <w:rPr>
          <w:rFonts w:ascii="a고딕12" w:eastAsia="a고딕12" w:hAnsi="a고딕12" w:cs="함초롬바탕"/>
          <w:color w:val="000000"/>
          <w:lang w:eastAsia="ko-KR"/>
        </w:rPr>
        <w:t xml:space="preserve"> 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하지만 이젠 시위는 포위되고 말았다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어디에서도 신도시의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스키이라인을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벗어날 수가 없다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이제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일산벌은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손바닥만한 도시 변두리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짜투리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땅이 되고 말았다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수없이 넓은 땅들이 문명이란 이름으로 </w:t>
      </w:r>
      <w:proofErr w:type="gram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덮여져</w:t>
      </w:r>
      <w:proofErr w:type="gram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갔듯이 손바닥만큼 남은 이곳도 머지않아 형질변경 판정을 받고 사형을 당할 것이다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수억년올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생명으로 충만했을 흙이 죽임을 당하는 것이다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봄을 기다리고 준비하던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굼뱅이</w:t>
      </w:r>
      <w:proofErr w:type="spellEnd"/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지렁이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민들레 씨앗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냉이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쑥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뿌리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혹박테리아</w:t>
      </w:r>
      <w:proofErr w:type="spellEnd"/>
      <w:proofErr w:type="gram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…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.</w:t>
      </w:r>
      <w:proofErr w:type="gramEnd"/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</w:rPr>
        <w:t>모두</w:t>
      </w:r>
      <w:proofErr w:type="spellEnd"/>
      <w:r w:rsidRPr="00FE5035">
        <w:rPr>
          <w:rFonts w:ascii="a고딕12" w:eastAsia="a고딕12" w:hAnsi="a고딕12" w:cs="함초롬바탕" w:hint="eastAsia"/>
          <w:color w:val="000000"/>
        </w:rPr>
        <w:t xml:space="preserve">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</w:rPr>
        <w:t>억겁의</w:t>
      </w:r>
      <w:proofErr w:type="spellEnd"/>
      <w:r w:rsidRPr="00FE5035">
        <w:rPr>
          <w:rFonts w:ascii="a고딕12" w:eastAsia="a고딕12" w:hAnsi="a고딕12" w:cs="함초롬바탕" w:hint="eastAsia"/>
          <w:color w:val="000000"/>
        </w:rPr>
        <w:t xml:space="preserve">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</w:rPr>
        <w:t>암흑의</w:t>
      </w:r>
      <w:proofErr w:type="spellEnd"/>
      <w:r w:rsidRPr="00FE5035">
        <w:rPr>
          <w:rFonts w:ascii="a고딕12" w:eastAsia="a고딕12" w:hAnsi="a고딕12" w:cs="함초롬바탕" w:hint="eastAsia"/>
          <w:color w:val="000000"/>
        </w:rPr>
        <w:t xml:space="preserve">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</w:rPr>
        <w:t>나락으로</w:t>
      </w:r>
      <w:proofErr w:type="spellEnd"/>
      <w:r w:rsidRPr="00FE5035">
        <w:rPr>
          <w:rFonts w:ascii="a고딕12" w:eastAsia="a고딕12" w:hAnsi="a고딕12" w:cs="함초롬바탕" w:hint="eastAsia"/>
          <w:color w:val="000000"/>
        </w:rPr>
        <w:t xml:space="preserve">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</w:rPr>
        <w:t>떨어질</w:t>
      </w:r>
      <w:proofErr w:type="spellEnd"/>
      <w:r w:rsidRPr="00FE5035">
        <w:rPr>
          <w:rFonts w:ascii="a고딕12" w:eastAsia="a고딕12" w:hAnsi="a고딕12" w:cs="함초롬바탕" w:hint="eastAsia"/>
          <w:color w:val="000000"/>
        </w:rPr>
        <w:t xml:space="preserve">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</w:rPr>
        <w:t>것이다</w:t>
      </w:r>
      <w:proofErr w:type="spellEnd"/>
      <w:r w:rsidRPr="00FE5035">
        <w:rPr>
          <w:rFonts w:ascii="a고딕12" w:eastAsia="a고딕12" w:hAnsi="a고딕12" w:cs="Times New Roman"/>
          <w:color w:val="000000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</w:rPr>
        <w:t xml:space="preserve">그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</w:rPr>
        <w:t>죽음위에</w:t>
      </w:r>
      <w:proofErr w:type="spellEnd"/>
      <w:r w:rsidRPr="00FE5035">
        <w:rPr>
          <w:rFonts w:ascii="a고딕12" w:eastAsia="a고딕12" w:hAnsi="a고딕12" w:cs="함초롬바탕" w:hint="eastAsia"/>
          <w:color w:val="000000"/>
        </w:rPr>
        <w:t xml:space="preserve"> </w:t>
      </w:r>
      <w:r w:rsidRPr="00FE5035">
        <w:rPr>
          <w:rFonts w:ascii="a고딕12" w:eastAsia="a고딕12" w:hAnsi="a고딕12" w:cs="Times New Roman"/>
          <w:color w:val="000000"/>
        </w:rPr>
        <w:t xml:space="preserve">E Mart, Fast Food, Love Hotel, Game Room,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</w:rPr>
        <w:t>노래방</w:t>
      </w:r>
      <w:proofErr w:type="spellEnd"/>
      <w:r w:rsidRPr="00FE5035">
        <w:rPr>
          <w:rFonts w:ascii="a고딕12" w:eastAsia="a고딕12" w:hAnsi="a고딕12" w:cs="Times New Roman"/>
          <w:color w:val="000000"/>
        </w:rPr>
        <w:t xml:space="preserve">, </w:t>
      </w:r>
      <w:proofErr w:type="spellStart"/>
      <w:r w:rsidRPr="00FE5035">
        <w:rPr>
          <w:rFonts w:ascii="a고딕12" w:eastAsia="a고딕12" w:hAnsi="a고딕12" w:cs="Times New Roman"/>
          <w:color w:val="000000"/>
        </w:rPr>
        <w:t>Video</w:t>
      </w:r>
      <w:r w:rsidRPr="00FE5035">
        <w:rPr>
          <w:rFonts w:ascii="a고딕12" w:eastAsia="a고딕12" w:hAnsi="a고딕12" w:cs="함초롬바탕" w:hint="eastAsia"/>
          <w:color w:val="000000"/>
        </w:rPr>
        <w:t>방이</w:t>
      </w:r>
      <w:proofErr w:type="spellEnd"/>
      <w:r w:rsidRPr="00FE5035">
        <w:rPr>
          <w:rFonts w:ascii="a고딕12" w:eastAsia="a고딕12" w:hAnsi="a고딕12" w:cs="함초롬바탕" w:hint="eastAsia"/>
          <w:color w:val="000000"/>
        </w:rPr>
        <w:t xml:space="preserve">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</w:rPr>
        <w:t>대신</w:t>
      </w:r>
      <w:proofErr w:type="spellEnd"/>
      <w:r w:rsidRPr="00FE5035">
        <w:rPr>
          <w:rFonts w:ascii="a고딕12" w:eastAsia="a고딕12" w:hAnsi="a고딕12" w:cs="함초롬바탕" w:hint="eastAsia"/>
          <w:color w:val="000000"/>
        </w:rPr>
        <w:t xml:space="preserve">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</w:rPr>
        <w:t>춤올</w:t>
      </w:r>
      <w:proofErr w:type="spellEnd"/>
      <w:r w:rsidRPr="00FE5035">
        <w:rPr>
          <w:rFonts w:ascii="a고딕12" w:eastAsia="a고딕12" w:hAnsi="a고딕12" w:cs="함초롬바탕" w:hint="eastAsia"/>
          <w:color w:val="000000"/>
        </w:rPr>
        <w:t xml:space="preserve">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</w:rPr>
        <w:t>춘다</w:t>
      </w:r>
      <w:proofErr w:type="spellEnd"/>
      <w:r w:rsidRPr="00FE5035">
        <w:rPr>
          <w:rFonts w:ascii="a고딕12" w:eastAsia="a고딕12" w:hAnsi="a고딕12" w:cs="Times New Roman"/>
          <w:color w:val="000000"/>
        </w:rPr>
        <w:t xml:space="preserve">. 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</w:t>
      </w:r>
      <w:r w:rsidRPr="00FE5035">
        <w:rPr>
          <w:rFonts w:ascii="a고딕12" w:eastAsia="a고딕12" w:hAnsi="a고딕12" w:cs="함초롬바탕"/>
          <w:color w:val="000000"/>
          <w:lang w:eastAsia="ko-KR"/>
        </w:rPr>
        <w:t xml:space="preserve">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논밭에서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씨뿌리고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김매고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물주어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농사를 짓는데 나는 흙으로 형상을 빚는다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예술행위</w:t>
      </w:r>
      <w:proofErr w:type="spellEnd"/>
      <w:r w:rsidRPr="00FE5035">
        <w:rPr>
          <w:rFonts w:ascii="a고딕12" w:eastAsia="a고딕12" w:hAnsi="a고딕12" w:cs="Times New Roman"/>
          <w:color w:val="000000"/>
          <w:lang w:eastAsia="ko-KR"/>
        </w:rPr>
        <w:t>(?)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를 하는 것이다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이 얼마나 우스운 일인가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!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분명 문명이 만들어 낸 이상한 별종이요 돌연변이다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함초롬바탕"/>
          <w:color w:val="000000"/>
          <w:lang w:eastAsia="ko-KR"/>
        </w:rPr>
        <w:t xml:space="preserve"> 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문명의 방향을 거스른다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? 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함초롬바탕"/>
          <w:color w:val="000000"/>
          <w:lang w:eastAsia="ko-KR"/>
        </w:rPr>
        <w:t xml:space="preserve"> 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캔바스와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물감이 없으면 우리는 미술을 포기해야 한다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이는 문명의 명령이요 계율이다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문명이 만든 그 도구를 거역하는 행위는 문명에 대한 정면 도전이다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현대를 살아가려면 도태되지 않기 위해 이 도구적 삶에 순응해야 한다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함초롬바탕"/>
          <w:color w:val="000000"/>
          <w:lang w:eastAsia="ko-KR"/>
        </w:rPr>
        <w:t xml:space="preserve"> 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규격화된 아파트를 나와 자가운전으로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교통지옥올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뚫고 수도 서울로 향하는 일방통행의 출근을 나는 감히 그 역방향으로 출근의 방향을 돌린다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맨발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맨손으로 흙을 만난다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그 내음과 감촉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!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그러나 흙 속엔 생명감만이 있는 것은 아니다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흙 속에는 따스함과 보드라움이 있듯이 차가움과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거칠음이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또한 흙 속에선 짙은 </w:t>
      </w:r>
      <w:r w:rsidRPr="00FE5035">
        <w:rPr>
          <w:rFonts w:ascii="a고딕12" w:eastAsia="a고딕12" w:hAnsi="a고딕12" w:cs="함초롬바탕"/>
          <w:color w:val="000000"/>
          <w:lang w:eastAsia="ko-KR"/>
        </w:rPr>
        <w:t xml:space="preserve"> 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죽음의 냄새가 묻어난다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아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!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거기엔 생명과 죽음이 한자리에 공존하고 있는 것이다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이 삶과 죽음을 함께 느낄 때마다 나는 환희와 전율을 동시에 느끼곤 하였다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삶과 죽음의 전율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이번 작업은 이 과정의 작은 결과물에 지나지 않 는다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아주 작은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함초롬바탕"/>
          <w:color w:val="000000"/>
          <w:lang w:eastAsia="ko-KR"/>
        </w:rPr>
        <w:lastRenderedPageBreak/>
        <w:t xml:space="preserve"> 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김포공항의 점보여객기가 오르내리는 굉음 속에서도 새소리는 아직 묻어나고 시속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백이삼십킬로미터에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달하는 자유로의 자유를 향한 질주 속에서도 산들바람은 결코 사라지지 않고 코끝을 스친다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싱그러운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봄내음과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함께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 대지에 서면 인간은 얼마나 </w:t>
      </w:r>
      <w:proofErr w:type="spellStart"/>
      <w:proofErr w:type="gram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왜소한가</w:t>
      </w:r>
      <w:proofErr w:type="spellEnd"/>
      <w:r w:rsidRPr="00FE5035">
        <w:rPr>
          <w:rFonts w:ascii="a고딕12" w:eastAsia="a고딕12" w:hAnsi="a고딕12" w:cs="Times New Roman"/>
          <w:color w:val="000000"/>
          <w:lang w:eastAsia="ko-KR"/>
        </w:rPr>
        <w:t>.</w:t>
      </w:r>
      <w:proofErr w:type="gramEnd"/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그러나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땅기운은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인간을 다시 충만한 활력으로 곧추세운다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모든 기운이 이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한몸으로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결집되는 황홀한 순간을 어떻게 </w:t>
      </w:r>
      <w:proofErr w:type="gram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설명하겠는가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.</w:t>
      </w:r>
      <w:proofErr w:type="gramEnd"/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 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함초롬바탕"/>
          <w:color w:val="000000"/>
          <w:lang w:eastAsia="ko-KR"/>
        </w:rPr>
        <w:t xml:space="preserve"> 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흙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종이 펄프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이 모두는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완성제품이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아니다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원자재다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나의 작업은 점점 원자재를 찾는 쪽으로 진행되어 왔다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요즈음은 물감도 안료를 중심으로 쓰고 있다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정제되지 않아 여유가 있고 인공적인 느낌이 훨씬 덜하기 때문이다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그러나 이들은 직업의 진도를 현저히 떨어뜨린다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속도의 시대에 걸맞지 않는 재료들이다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 속도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속도는 결과 즉 목적을 위해 존재한다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경쟁의 논리는 과정보다는 결과를 미덕으로 삼는다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그러나 과정이 무시된 결과는 늘 엄청난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댓가를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요구한다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소위 문민정부처럼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속도를 앞당겨 우리는 인간에게 주어진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절대시간을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얼마만큼이나 늘려 놓았는가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? 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함초롬바탕"/>
          <w:color w:val="000000"/>
          <w:lang w:eastAsia="ko-KR"/>
        </w:rPr>
        <w:t xml:space="preserve"> 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미술도 시간의 논리에 짓눌려 늘 그 결과만을 중시해 왔다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과정을 회복하고 복구하는 일이 건강한 미술을 만들어 낼 수 있으리라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함초롬바탕"/>
          <w:color w:val="000000"/>
          <w:lang w:eastAsia="ko-KR"/>
        </w:rPr>
        <w:t xml:space="preserve"> 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우리는 땅을 사회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·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정치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·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경제적 측면에서만 논한다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흙의 속성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물질성 즉 그 본질을 보지 못했기 때문에 결국 우리는 땅의 전체를 읽을 수 없었던 것이다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그 결과는 끝없는 분쟁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불화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폭력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불행을 낳았다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결국 자본의 논리에 그 모두를 맡긴 꼴이 되고 만 것이다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우리는 자본의 부역꾼들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! 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흙을 보지 못하는 땅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흙을 느끼지 못하는 땅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흙을 보듬어 안고 살아온 민중들의 모습을 발견하지 못하는 땅은 죽임의 땅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무생명의</w:t>
      </w:r>
      <w:proofErr w:type="spellEnd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땅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사리사욕과 소유의 욕망만이 난무하는 파멸의 땅이 되고 말 것이다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>.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 xml:space="preserve">  문명의 한 가운데에 흙덩이를 </w:t>
      </w:r>
      <w:proofErr w:type="spellStart"/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집어던진다</w:t>
      </w:r>
      <w:proofErr w:type="spellEnd"/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허상과 환영의 멀티미디어 세상에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,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이 가상현실세계에 확실한 물질성 실물을 투척한다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  <w:r w:rsidRPr="00FE5035">
        <w:rPr>
          <w:rFonts w:ascii="a고딕12" w:eastAsia="a고딕12" w:hAnsi="a고딕12" w:cs="함초롬바탕" w:hint="eastAsia"/>
          <w:color w:val="000000"/>
          <w:lang w:eastAsia="ko-KR"/>
        </w:rPr>
        <w:t>땅을 불러 일으켜 세운다</w:t>
      </w:r>
      <w:r w:rsidRPr="00FE5035">
        <w:rPr>
          <w:rFonts w:ascii="a고딕12" w:eastAsia="a고딕12" w:hAnsi="a고딕12" w:cs="Times New Roman"/>
          <w:color w:val="000000"/>
          <w:lang w:eastAsia="ko-KR"/>
        </w:rPr>
        <w:t xml:space="preserve">. </w:t>
      </w: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</w:p>
    <w:p w:rsidR="00FE5035" w:rsidRPr="00FE5035" w:rsidRDefault="00FE5035" w:rsidP="00FE5035">
      <w:pPr>
        <w:widowControl w:val="0"/>
        <w:wordWrap w:val="0"/>
        <w:autoSpaceDE w:val="0"/>
        <w:autoSpaceDN w:val="0"/>
        <w:spacing w:after="0" w:line="384" w:lineRule="auto"/>
        <w:jc w:val="both"/>
        <w:textAlignment w:val="baseline"/>
        <w:rPr>
          <w:rFonts w:ascii="a고딕12" w:eastAsia="a고딕12" w:hAnsi="a고딕12" w:cs="Times New Roman"/>
          <w:color w:val="000000"/>
          <w:lang w:eastAsia="ko-KR"/>
        </w:rPr>
      </w:pPr>
    </w:p>
    <w:p w:rsidR="00FE5035" w:rsidRPr="00FE5035" w:rsidRDefault="00FE5035" w:rsidP="00FE5035">
      <w:pPr>
        <w:widowControl w:val="0"/>
        <w:autoSpaceDE w:val="0"/>
        <w:autoSpaceDN w:val="0"/>
        <w:spacing w:after="0" w:line="384" w:lineRule="auto"/>
        <w:jc w:val="right"/>
        <w:textAlignment w:val="baseline"/>
        <w:rPr>
          <w:rFonts w:ascii="a고딕12" w:eastAsia="a고딕12" w:hAnsi="a고딕12" w:cs="Times New Roman"/>
          <w:color w:val="000000"/>
        </w:rPr>
      </w:pPr>
      <w:r w:rsidRPr="00FE5035">
        <w:rPr>
          <w:rFonts w:ascii="a고딕12" w:eastAsia="a고딕12" w:hAnsi="a고딕12" w:cs="Times New Roman"/>
          <w:color w:val="000000"/>
        </w:rPr>
        <w:t>1995</w:t>
      </w:r>
      <w:r w:rsidRPr="00FE5035">
        <w:rPr>
          <w:rFonts w:ascii="a고딕12" w:eastAsia="a고딕12" w:hAnsi="a고딕12" w:cs="함초롬바탕" w:hint="eastAsia"/>
          <w:color w:val="000000"/>
        </w:rPr>
        <w:t xml:space="preserve">년 임 옥 상 </w:t>
      </w:r>
    </w:p>
    <w:p w:rsidR="00FE5035" w:rsidRPr="00FE5035" w:rsidRDefault="00FE5035" w:rsidP="00FE5035">
      <w:pPr>
        <w:spacing w:line="276" w:lineRule="auto"/>
        <w:jc w:val="both"/>
        <w:rPr>
          <w:rFonts w:ascii="a고딕12" w:eastAsia="a고딕12" w:hAnsi="a고딕12" w:cstheme="minorHAnsi"/>
          <w:lang w:eastAsia="ko-KR"/>
        </w:rPr>
      </w:pPr>
      <w:bookmarkStart w:id="0" w:name="_GoBack"/>
      <w:bookmarkEnd w:id="0"/>
    </w:p>
    <w:sectPr w:rsidR="00FE5035" w:rsidRPr="00FE5035">
      <w:footerReference w:type="default" r:id="rId7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CAB" w:rsidRDefault="008D2CAB" w:rsidP="002F2270">
      <w:pPr>
        <w:spacing w:after="0" w:line="240" w:lineRule="auto"/>
      </w:pPr>
      <w:r>
        <w:separator/>
      </w:r>
    </w:p>
  </w:endnote>
  <w:endnote w:type="continuationSeparator" w:id="0">
    <w:p w:rsidR="008D2CAB" w:rsidRDefault="008D2CAB" w:rsidP="002F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a고딕12">
    <w:panose1 w:val="02020600000000000000"/>
    <w:charset w:val="81"/>
    <w:family w:val="roman"/>
    <w:pitch w:val="variable"/>
    <w:sig w:usb0="10000287" w:usb1="29D72C10" w:usb2="00000012" w:usb3="00000000" w:csb0="0008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03394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E5035" w:rsidRDefault="00FE5035">
            <w:pPr>
              <w:pStyle w:val="a6"/>
              <w:jc w:val="right"/>
            </w:pPr>
            <w:r>
              <w:rPr>
                <w:lang w:val="ko-KR" w:eastAsia="ko-KR"/>
              </w:rPr>
              <w:t>페이지</w:t>
            </w:r>
            <w:r>
              <w:rPr>
                <w:lang w:val="ko-KR" w:eastAsia="ko-KR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0AF0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 w:eastAsia="ko-K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0AF0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5035" w:rsidRDefault="00FE50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CAB" w:rsidRDefault="008D2CAB" w:rsidP="002F2270">
      <w:pPr>
        <w:spacing w:after="0" w:line="240" w:lineRule="auto"/>
      </w:pPr>
      <w:r>
        <w:separator/>
      </w:r>
    </w:p>
  </w:footnote>
  <w:footnote w:type="continuationSeparator" w:id="0">
    <w:p w:rsidR="008D2CAB" w:rsidRDefault="008D2CAB" w:rsidP="002F2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70"/>
    <w:rsid w:val="000B3103"/>
    <w:rsid w:val="0012136D"/>
    <w:rsid w:val="00163D63"/>
    <w:rsid w:val="001E6293"/>
    <w:rsid w:val="00246EEA"/>
    <w:rsid w:val="002F2270"/>
    <w:rsid w:val="00420BF9"/>
    <w:rsid w:val="005B5EF5"/>
    <w:rsid w:val="00627EA6"/>
    <w:rsid w:val="00723D1F"/>
    <w:rsid w:val="007B3305"/>
    <w:rsid w:val="007E5608"/>
    <w:rsid w:val="00820AF0"/>
    <w:rsid w:val="008D2CAB"/>
    <w:rsid w:val="00A7248F"/>
    <w:rsid w:val="00BC2C38"/>
    <w:rsid w:val="00EE1282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44BD86"/>
  <w15:chartTrackingRefBased/>
  <w15:docId w15:val="{B35FCF6C-BAC4-4448-896C-BA2925A5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F2270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Times New Roman" w:hAnsi="Times New Roman" w:cs="Times New Roman"/>
      <w:color w:val="000000"/>
      <w:sz w:val="20"/>
      <w:szCs w:val="20"/>
    </w:rPr>
  </w:style>
  <w:style w:type="paragraph" w:styleId="a4">
    <w:name w:val="No Spacing"/>
    <w:uiPriority w:val="1"/>
    <w:qFormat/>
    <w:rsid w:val="002F2270"/>
    <w:pPr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2F2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sid w:val="002F2270"/>
  </w:style>
  <w:style w:type="paragraph" w:styleId="a6">
    <w:name w:val="footer"/>
    <w:basedOn w:val="a"/>
    <w:link w:val="Char0"/>
    <w:uiPriority w:val="99"/>
    <w:unhideWhenUsed/>
    <w:rsid w:val="002F2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sid w:val="002F2270"/>
  </w:style>
  <w:style w:type="paragraph" w:customStyle="1" w:styleId="font7">
    <w:name w:val="font_7"/>
    <w:basedOn w:val="a"/>
    <w:rsid w:val="00BC2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C2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A3DE8-9763-41B2-8619-9A373066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 옥상</dc:creator>
  <cp:keywords/>
  <dc:description/>
  <cp:lastModifiedBy>임 옥상</cp:lastModifiedBy>
  <cp:revision>9</cp:revision>
  <dcterms:created xsi:type="dcterms:W3CDTF">2019-08-22T06:10:00Z</dcterms:created>
  <dcterms:modified xsi:type="dcterms:W3CDTF">2019-08-22T07:29:00Z</dcterms:modified>
</cp:coreProperties>
</file>